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36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نموذج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خطة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دراسية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لبرنامج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تعليمي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-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جامعة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نجران</w:t>
      </w:r>
    </w:p>
    <w:p w:rsidR="00000000" w:rsidDel="00000000" w:rsidP="00000000" w:rsidRDefault="00000000" w:rsidRPr="00000000" w14:paraId="00000002">
      <w:pPr>
        <w:ind w:left="36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Study Plan Template for academic program-Najran University</w:t>
      </w:r>
    </w:p>
    <w:p w:rsidR="00000000" w:rsidDel="00000000" w:rsidP="00000000" w:rsidRDefault="00000000" w:rsidRPr="00000000" w14:paraId="00000003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 </w:t>
      </w:r>
    </w:p>
    <w:tbl>
      <w:tblPr>
        <w:tblStyle w:val="Table1"/>
        <w:tblW w:w="88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3"/>
        <w:gridCol w:w="2047"/>
        <w:tblGridChange w:id="0">
          <w:tblGrid>
            <w:gridCol w:w="6773"/>
            <w:gridCol w:w="20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منسق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البرنامج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رئيس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013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عميد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الجامعي</w:t>
            </w:r>
          </w:p>
          <w:p w:rsidR="00000000" w:rsidDel="00000000" w:rsidP="00000000" w:rsidRDefault="00000000" w:rsidRPr="00000000" w14:paraId="00000019">
            <w:pPr>
              <w:jc w:val="right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360" w:firstLine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1"/>
        <w:tblGridChange w:id="0">
          <w:tblGrid>
            <w:gridCol w:w="93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05968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color w:val="20596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183515</wp:posOffset>
                      </wp:positionV>
                      <wp:extent cx="334010" cy="207010"/>
                      <wp:effectExtent b="2540" l="0" r="889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183515</wp:posOffset>
                      </wp:positionV>
                      <wp:extent cx="342900" cy="20955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164465</wp:posOffset>
                      </wp:positionV>
                      <wp:extent cx="334010" cy="207010"/>
                      <wp:effectExtent b="2540" l="0" r="889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164465</wp:posOffset>
                      </wp:positionV>
                      <wp:extent cx="342900" cy="20955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دبلوم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1270</wp:posOffset>
                      </wp:positionV>
                      <wp:extent cx="334010" cy="207010"/>
                      <wp:effectExtent b="2540" l="0" r="889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1270</wp:posOffset>
                      </wp:positionV>
                      <wp:extent cx="342900" cy="2095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rPr>
                <w:b w:val="1"/>
                <w:color w:val="20596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166907</wp:posOffset>
                      </wp:positionV>
                      <wp:extent cx="334010" cy="207010"/>
                      <wp:effectExtent b="21590" l="0" r="2794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166907</wp:posOffset>
                      </wp:positionV>
                      <wp:extent cx="361950" cy="2286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170082</wp:posOffset>
                      </wp:positionV>
                      <wp:extent cx="334010" cy="207010"/>
                      <wp:effectExtent b="21590" l="0" r="2794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170082</wp:posOffset>
                      </wp:positionV>
                      <wp:extent cx="361950" cy="228600"/>
                      <wp:effectExtent b="0" l="0" r="0" t="0"/>
                      <wp:wrapNone/>
                      <wp:docPr id="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bidi w:val="1"/>
              <w:rPr>
                <w:b w:val="1"/>
                <w:color w:val="205968"/>
              </w:rPr>
            </w:pPr>
            <w:r w:rsidDel="00000000" w:rsidR="00000000" w:rsidRPr="00000000">
              <w:rPr>
                <w:b w:val="1"/>
                <w:color w:val="205968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العليا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: 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دبلوم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عالي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                              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ماجستير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                               </w:t>
            </w:r>
            <w:r w:rsidDel="00000000" w:rsidR="00000000" w:rsidRPr="00000000">
              <w:rPr>
                <w:b w:val="1"/>
                <w:color w:val="205968"/>
                <w:rtl w:val="1"/>
              </w:rPr>
              <w:t xml:space="preserve">دكتوراة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22762</wp:posOffset>
                      </wp:positionV>
                      <wp:extent cx="334010" cy="207010"/>
                      <wp:effectExtent b="21590" l="0" r="2794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22762</wp:posOffset>
                      </wp:positionV>
                      <wp:extent cx="361950" cy="2286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b w:val="1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>
                <w:b w:val="1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4128037</wp:posOffset>
                      </wp:positionH>
                      <wp:positionV relativeFrom="paragraph">
                        <wp:posOffset>154940</wp:posOffset>
                      </wp:positionV>
                      <wp:extent cx="334010" cy="207010"/>
                      <wp:effectExtent b="21590" l="0" r="2794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4128037</wp:posOffset>
                      </wp:positionH>
                      <wp:positionV relativeFrom="paragraph">
                        <wp:posOffset>154940</wp:posOffset>
                      </wp:positionV>
                      <wp:extent cx="361950" cy="22860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color w:val="205968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2613123</wp:posOffset>
                      </wp:positionH>
                      <wp:positionV relativeFrom="paragraph">
                        <wp:posOffset>8890</wp:posOffset>
                      </wp:positionV>
                      <wp:extent cx="334010" cy="207010"/>
                      <wp:effectExtent b="21590" l="0" r="2794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2613123</wp:posOffset>
                      </wp:positionH>
                      <wp:positionV relativeFrom="paragraph">
                        <wp:posOffset>8890</wp:posOffset>
                      </wp:positionV>
                      <wp:extent cx="361950" cy="22860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color w:val="205968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152400</wp:posOffset>
                      </wp:positionV>
                      <wp:extent cx="334010" cy="207010"/>
                      <wp:effectExtent b="2540" l="0" r="889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152400</wp:posOffset>
                      </wp:positionV>
                      <wp:extent cx="342900" cy="209550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والرسالة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164465</wp:posOffset>
                      </wp:positionV>
                      <wp:extent cx="334010" cy="207010"/>
                      <wp:effectExtent b="2540" l="0" r="889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164465</wp:posOffset>
                      </wp:positionV>
                      <wp:extent cx="342900" cy="209550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والمشروع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ونظام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إنشاء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ووضع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نبذة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احتياج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سوق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والمجتمع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أهداف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Program objectives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b w:val="1"/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تتراوح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أربعة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ستة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b w:val="1"/>
                <w:color w:val="943734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rPr>
                <w:b w:val="1"/>
                <w:i w:val="1"/>
                <w:color w:val="94373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rPr>
                <w:b w:val="1"/>
                <w:i w:val="1"/>
                <w:color w:val="943734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8598.0" w:type="dxa"/>
              <w:jc w:val="righ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598"/>
              <w:tblGridChange w:id="0">
                <w:tblGrid>
                  <w:gridCol w:w="859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Objectives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الأهداف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" w:right="0" w:firstLine="0"/>
                    <w:jc w:val="righ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432" w:right="0" w:hanging="360"/>
                    <w:jc w:val="righ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432" w:right="0" w:hanging="360"/>
                    <w:jc w:val="righ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432" w:right="0" w:hanging="360"/>
                    <w:jc w:val="righ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432" w:right="0" w:hanging="360"/>
                    <w:jc w:val="righ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4">
                  <w:pPr>
                    <w:bidi w:val="1"/>
                    <w:jc w:val="righ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rPr>
                <w:b w:val="1"/>
                <w:color w:val="94373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43734"/>
                <w:sz w:val="32"/>
                <w:szCs w:val="32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color w:val="94373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color w:val="943734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sz w:val="32"/>
                <w:szCs w:val="32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color w:val="943734"/>
                <w:sz w:val="28"/>
                <w:szCs w:val="28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توضع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للبرنامج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الإطارالسعودي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للمؤهلات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SAQF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495" w:right="0" w:hanging="4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4373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and Understanding Knowledge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 -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3 -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 – </w:t>
            </w:r>
            <w:r w:rsidDel="00000000" w:rsidR="00000000" w:rsidRPr="00000000">
              <w:rPr>
                <w:color w:val="943734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Skills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3- 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4- 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C- </w:t>
            </w:r>
            <w:r w:rsidDel="00000000" w:rsidR="00000000" w:rsidRPr="00000000">
              <w:rPr>
                <w:color w:val="943734"/>
                <w:sz w:val="28"/>
                <w:szCs w:val="28"/>
                <w:rtl w:val="1"/>
              </w:rPr>
              <w:t xml:space="preserve">القيم</w:t>
            </w:r>
            <w:r w:rsidDel="00000000" w:rsidR="00000000" w:rsidRPr="00000000">
              <w:rPr>
                <w:color w:val="6600cc"/>
                <w:sz w:val="28"/>
                <w:szCs w:val="28"/>
                <w:rtl w:val="0"/>
              </w:rPr>
              <w:t xml:space="preserve"> :</w:t>
            </w:r>
            <w:r w:rsidDel="00000000" w:rsidR="00000000" w:rsidRPr="00000000">
              <w:rPr>
                <w:b w:val="1"/>
                <w:color w:val="6600cc"/>
                <w:u w:val="single"/>
                <w:rtl w:val="0"/>
              </w:rPr>
              <w:t xml:space="preserve"> Values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 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right" w:pos="1339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pos="120"/>
                <w:tab w:val="center" w:pos="3973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بالسنوات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والدرجة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الممنوحة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9">
            <w:pPr>
              <w:tabs>
                <w:tab w:val="left" w:pos="120"/>
                <w:tab w:val="center" w:pos="3973"/>
              </w:tabs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973"/>
              </w:tabs>
              <w:bidi w:val="1"/>
              <w:spacing w:after="0" w:before="0" w:line="276" w:lineRule="auto"/>
              <w:ind w:left="403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973"/>
              </w:tabs>
              <w:bidi w:val="1"/>
              <w:spacing w:after="0" w:before="0" w:line="276" w:lineRule="auto"/>
              <w:ind w:left="4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973"/>
              </w:tabs>
              <w:bidi w:val="1"/>
              <w:spacing w:after="0" w:before="0" w:line="276" w:lineRule="auto"/>
              <w:ind w:left="403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973"/>
              </w:tabs>
              <w:bidi w:val="1"/>
              <w:spacing w:after="0" w:before="0" w:line="276" w:lineRule="auto"/>
              <w:ind w:left="4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973"/>
              </w:tabs>
              <w:bidi w:val="1"/>
              <w:spacing w:after="200" w:before="0" w:line="276" w:lineRule="auto"/>
              <w:ind w:left="403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الممنوحة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bidi w:val="1"/>
              <w:rPr>
                <w:b w:val="1"/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لغة</w:t>
            </w: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color w:val="7030a0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b w:val="1"/>
                <w:color w:val="7030a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الالتحاق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9">
            <w:pPr>
              <w:tabs>
                <w:tab w:val="center" w:pos="3973"/>
              </w:tabs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وتشمل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الوحدات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المعتمدة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المطلوبة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موزعة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النحو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7A">
            <w:pPr>
              <w:tabs>
                <w:tab w:val="center" w:pos="3973"/>
              </w:tabs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center" w:pos="3973"/>
              </w:tabs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tabs>
                <w:tab w:val="center" w:pos="3973"/>
              </w:tabs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center" w:pos="3973"/>
              </w:tabs>
              <w:bidi w:val="1"/>
              <w:rPr>
                <w:b w:val="1"/>
                <w:color w:val="943734"/>
              </w:rPr>
            </w:pPr>
            <w:r w:rsidDel="00000000" w:rsidR="00000000" w:rsidRPr="00000000">
              <w:rPr>
                <w:b w:val="1"/>
                <w:color w:val="943734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color w:val="94373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tabs>
                <w:tab w:val="center" w:pos="3973"/>
              </w:tabs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center" w:pos="3973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المستوي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الخبرة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وجد</w:t>
            </w:r>
            <w:r w:rsidDel="00000000" w:rsidR="00000000" w:rsidRPr="00000000">
              <w:rPr>
                <w:b w:val="1"/>
                <w:rtl w:val="1"/>
              </w:rPr>
              <w:t xml:space="preserve">)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:.......................................</w:t>
            </w:r>
          </w:p>
          <w:p w:rsidR="00000000" w:rsidDel="00000000" w:rsidP="00000000" w:rsidRDefault="00000000" w:rsidRPr="00000000" w14:paraId="00000080">
            <w:pPr>
              <w:tabs>
                <w:tab w:val="center" w:pos="3973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center" w:pos="3973"/>
              </w:tabs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للخبرة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وجد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) =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الاسابيع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عددالايام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الاسبوع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الفعلية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 =.......... </w:t>
            </w:r>
          </w:p>
          <w:p w:rsidR="00000000" w:rsidDel="00000000" w:rsidP="00000000" w:rsidRDefault="00000000" w:rsidRPr="00000000" w14:paraId="00000082">
            <w:pPr>
              <w:tabs>
                <w:tab w:val="center" w:pos="3973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center" w:pos="3973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center" w:pos="3973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للخبرة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الميداني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وجد</w:t>
            </w:r>
            <w:r w:rsidDel="00000000" w:rsidR="00000000" w:rsidRPr="00000000">
              <w:rPr>
                <w:b w:val="1"/>
                <w:rtl w:val="1"/>
              </w:rPr>
              <w:t xml:space="preserve">)  = 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center" w:pos="3973"/>
              </w:tabs>
              <w:bidi w:val="1"/>
              <w:jc w:val="both"/>
              <w:rPr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للمشروع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البحثي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بحث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التخرج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للبكالوريوس</w:t>
            </w:r>
            <w:r w:rsidDel="00000000" w:rsidR="00000000" w:rsidRPr="00000000">
              <w:rPr>
                <w:b w:val="1"/>
                <w:color w:val="7030a0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0"/>
              </w:rPr>
              <w:t xml:space="preserve">.......................</w:t>
            </w:r>
          </w:p>
          <w:p w:rsidR="00000000" w:rsidDel="00000000" w:rsidP="00000000" w:rsidRDefault="00000000" w:rsidRPr="00000000" w14:paraId="00000086">
            <w:pPr>
              <w:tabs>
                <w:tab w:val="center" w:pos="3973"/>
              </w:tabs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center" w:pos="3973"/>
              </w:tabs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للرسالة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البحثي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للدراسات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العليا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):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.......................</w:t>
            </w:r>
          </w:p>
          <w:p w:rsidR="00000000" w:rsidDel="00000000" w:rsidP="00000000" w:rsidRDefault="00000000" w:rsidRPr="00000000" w14:paraId="00000088">
            <w:pPr>
              <w:tabs>
                <w:tab w:val="center" w:pos="3973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الجامعة</w:t>
            </w:r>
            <w:r w:rsidDel="00000000" w:rsidR="00000000" w:rsidRPr="00000000">
              <w:rPr>
                <w:rtl w:val="0"/>
              </w:rPr>
              <w:t xml:space="preserve">  =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center" w:pos="3973"/>
              </w:tabs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rtl w:val="1"/>
              </w:rPr>
              <w:t xml:space="preserve"> =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................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3973"/>
              </w:tabs>
              <w:bidi w:val="1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عددو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للتخصص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=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................</w:t>
            </w:r>
          </w:p>
          <w:p w:rsidR="00000000" w:rsidDel="00000000" w:rsidP="00000000" w:rsidRDefault="00000000" w:rsidRPr="00000000" w14:paraId="0000008B">
            <w:pPr>
              <w:tabs>
                <w:tab w:val="center" w:pos="397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center" w:pos="3973"/>
              </w:tabs>
              <w:bidi w:val="1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للمقررات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الإجبارية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= .........................</w:t>
            </w:r>
          </w:p>
          <w:p w:rsidR="00000000" w:rsidDel="00000000" w:rsidP="00000000" w:rsidRDefault="00000000" w:rsidRPr="00000000" w14:paraId="0000008D">
            <w:pPr>
              <w:tabs>
                <w:tab w:val="center" w:pos="3973"/>
              </w:tabs>
              <w:bidi w:val="1"/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للمقررات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الإختيارية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= 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pos="3973"/>
              </w:tabs>
              <w:bidi w:val="1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للمقررات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= ......................</w:t>
            </w:r>
          </w:p>
          <w:p w:rsidR="00000000" w:rsidDel="00000000" w:rsidP="00000000" w:rsidRDefault="00000000" w:rsidRPr="00000000" w14:paraId="0000008F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8955.0" w:type="dxa"/>
              <w:jc w:val="left"/>
              <w:tblInd w:w="12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30"/>
              <w:gridCol w:w="2346"/>
              <w:gridCol w:w="1976"/>
              <w:gridCol w:w="13"/>
              <w:gridCol w:w="1990"/>
              <w:tblGridChange w:id="0">
                <w:tblGrid>
                  <w:gridCol w:w="2630"/>
                  <w:gridCol w:w="2346"/>
                  <w:gridCol w:w="1976"/>
                  <w:gridCol w:w="13"/>
                  <w:gridCol w:w="1990"/>
                </w:tblGrid>
              </w:tblGridChange>
            </w:tblGrid>
            <w:tr>
              <w:trPr>
                <w:cantSplit w:val="0"/>
                <w:trHeight w:val="476" w:hRule="atLeast"/>
                <w:tblHeader w:val="0"/>
              </w:trPr>
              <w:tc>
                <w:tcPr>
                  <w:tcBorders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0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1">
                  <w:pPr>
                    <w:tabs>
                      <w:tab w:val="center" w:pos="3973"/>
                    </w:tabs>
                    <w:bidi w:val="1"/>
                    <w:jc w:val="both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متطلبات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الجامعة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left w:color="000000" w:space="0" w:sz="0" w:val="nil"/>
                  </w:tcBorders>
                </w:tcPr>
                <w:p w:rsidR="00000000" w:rsidDel="00000000" w:rsidP="00000000" w:rsidRDefault="00000000" w:rsidRPr="00000000" w14:paraId="00000092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University 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6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رقم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ورمز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97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number and code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99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Title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9C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 of Credit Units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9D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المستوي</w:t>
                  </w:r>
                </w:p>
                <w:p w:rsidR="00000000" w:rsidDel="00000000" w:rsidP="00000000" w:rsidRDefault="00000000" w:rsidRPr="00000000" w14:paraId="0000009E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0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3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5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8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A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D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bottom w:color="000000" w:space="0" w:sz="4" w:val="single"/>
                  </w:tcBorders>
                  <w:shd w:fill="fbd5b5" w:val="clear"/>
                </w:tcPr>
                <w:p w:rsidR="00000000" w:rsidDel="00000000" w:rsidP="00000000" w:rsidRDefault="00000000" w:rsidRPr="00000000" w14:paraId="000000AF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اجمالي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B0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17365d" w:val="clear"/>
                </w:tcPr>
                <w:p w:rsidR="00000000" w:rsidDel="00000000" w:rsidP="00000000" w:rsidRDefault="00000000" w:rsidRPr="00000000" w14:paraId="000000B4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5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6">
                  <w:pPr>
                    <w:tabs>
                      <w:tab w:val="center" w:pos="3973"/>
                    </w:tabs>
                    <w:bidi w:val="1"/>
                    <w:jc w:val="both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متطلبات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الكلية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left w:color="000000" w:space="0" w:sz="0" w:val="nil"/>
                  </w:tcBorders>
                </w:tcPr>
                <w:p w:rsidR="00000000" w:rsidDel="00000000" w:rsidP="00000000" w:rsidRDefault="00000000" w:rsidRPr="00000000" w14:paraId="000000B7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Faculty 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A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رقم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ورمز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BB">
                  <w:pPr>
                    <w:tabs>
                      <w:tab w:val="center" w:pos="3973"/>
                    </w:tabs>
                    <w:bidi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number and code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BD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Title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C0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 of Credit Units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1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المستوي</w:t>
                  </w:r>
                </w:p>
                <w:p w:rsidR="00000000" w:rsidDel="00000000" w:rsidP="00000000" w:rsidRDefault="00000000" w:rsidRPr="00000000" w14:paraId="000000C2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4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7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9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C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E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1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ac090" w:val="clear"/>
                </w:tcPr>
                <w:p w:rsidR="00000000" w:rsidDel="00000000" w:rsidP="00000000" w:rsidRDefault="00000000" w:rsidRPr="00000000" w14:paraId="000000D3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اجمالي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D4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17365d" w:val="clear"/>
                </w:tcPr>
                <w:p w:rsidR="00000000" w:rsidDel="00000000" w:rsidP="00000000" w:rsidRDefault="00000000" w:rsidRPr="00000000" w14:paraId="000000D7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</w:tcPr>
                <w:p w:rsidR="00000000" w:rsidDel="00000000" w:rsidP="00000000" w:rsidRDefault="00000000" w:rsidRPr="00000000" w14:paraId="000000D9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متطلبات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التخصص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   </w:t>
                  </w:r>
                  <w:r w:rsidDel="00000000" w:rsidR="00000000" w:rsidRPr="00000000">
                    <w:rPr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Specialization 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E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رقم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ورمز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DF">
                  <w:pPr>
                    <w:tabs>
                      <w:tab w:val="center" w:pos="3973"/>
                    </w:tabs>
                    <w:bidi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number and code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0E1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Title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E4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 of Credit Units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5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المستوي</w:t>
                  </w:r>
                </w:p>
                <w:p w:rsidR="00000000" w:rsidDel="00000000" w:rsidP="00000000" w:rsidRDefault="00000000" w:rsidRPr="00000000" w14:paraId="000000E6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8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B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D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0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2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5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7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A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ac090" w:val="clear"/>
                </w:tcPr>
                <w:p w:rsidR="00000000" w:rsidDel="00000000" w:rsidP="00000000" w:rsidRDefault="00000000" w:rsidRPr="00000000" w14:paraId="000000FC">
                  <w:pPr>
                    <w:tabs>
                      <w:tab w:val="center" w:pos="3973"/>
                    </w:tabs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اجمالي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المعتمدة</w:t>
                  </w:r>
                </w:p>
                <w:p w:rsidR="00000000" w:rsidDel="00000000" w:rsidP="00000000" w:rsidRDefault="00000000" w:rsidRPr="00000000" w14:paraId="000000FD">
                  <w:pPr>
                    <w:tabs>
                      <w:tab w:val="center" w:pos="3973"/>
                    </w:tabs>
                    <w:bidi w:val="1"/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17365d" w:val="clear"/>
                </w:tcPr>
                <w:p w:rsidR="00000000" w:rsidDel="00000000" w:rsidP="00000000" w:rsidRDefault="00000000" w:rsidRPr="00000000" w14:paraId="00000100">
                  <w:pPr>
                    <w:tabs>
                      <w:tab w:val="center" w:pos="3973"/>
                    </w:tabs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2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center" w:pos="3973"/>
              </w:tabs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المعامل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والتجهيزات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Facilities / laboratories and equipment required </w:t>
            </w:r>
          </w:p>
          <w:tbl>
            <w:tblPr>
              <w:tblStyle w:val="Table5"/>
              <w:bidiVisual w:val="1"/>
              <w:tblW w:w="90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23"/>
              <w:gridCol w:w="1059"/>
              <w:gridCol w:w="1964"/>
              <w:gridCol w:w="3024"/>
              <w:tblGridChange w:id="0">
                <w:tblGrid>
                  <w:gridCol w:w="3023"/>
                  <w:gridCol w:w="1059"/>
                  <w:gridCol w:w="1964"/>
                  <w:gridCol w:w="30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5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النوع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المطلوب</w:t>
                  </w:r>
                </w:p>
                <w:p w:rsidR="00000000" w:rsidDel="00000000" w:rsidP="00000000" w:rsidRDefault="00000000" w:rsidRPr="00000000" w14:paraId="00000106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Type required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bidi w:val="1"/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العدد</w:t>
                  </w: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المطلوب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متوفر</w:t>
                  </w:r>
                </w:p>
                <w:p w:rsidR="00000000" w:rsidDel="00000000" w:rsidP="00000000" w:rsidRDefault="00000000" w:rsidRPr="00000000" w14:paraId="00000109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available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متوفر</w:t>
                  </w:r>
                </w:p>
                <w:p w:rsidR="00000000" w:rsidDel="00000000" w:rsidP="00000000" w:rsidRDefault="00000000" w:rsidRPr="00000000" w14:paraId="0000010B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 Not available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C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0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bidi w:val="1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2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Resources Required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tbl>
            <w:tblPr>
              <w:tblStyle w:val="Table6"/>
              <w:bidiVisual w:val="1"/>
              <w:tblW w:w="90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40"/>
              <w:gridCol w:w="990"/>
              <w:gridCol w:w="2016"/>
              <w:gridCol w:w="3024"/>
              <w:tblGridChange w:id="0">
                <w:tblGrid>
                  <w:gridCol w:w="3040"/>
                  <w:gridCol w:w="990"/>
                  <w:gridCol w:w="2016"/>
                  <w:gridCol w:w="30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6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الكوادر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المطلوبة</w:t>
                  </w:r>
                </w:p>
                <w:p w:rsidR="00000000" w:rsidDel="00000000" w:rsidP="00000000" w:rsidRDefault="00000000" w:rsidRPr="00000000" w14:paraId="00000117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Cadres required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العدد</w:t>
                  </w: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7030a0"/>
                      <w:sz w:val="24"/>
                      <w:szCs w:val="24"/>
                      <w:rtl w:val="1"/>
                    </w:rPr>
                    <w:t xml:space="preserve">المطلوب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متوفر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1A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available</w:t>
                  </w:r>
                </w:p>
                <w:p w:rsidR="00000000" w:rsidDel="00000000" w:rsidP="00000000" w:rsidRDefault="00000000" w:rsidRPr="00000000" w14:paraId="0000011B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متوفر</w:t>
                  </w:r>
                </w:p>
                <w:p w:rsidR="00000000" w:rsidDel="00000000" w:rsidP="00000000" w:rsidRDefault="00000000" w:rsidRPr="00000000" w14:paraId="0000011D">
                  <w:pPr>
                    <w:bidi w:val="1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Not available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E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2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6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bidi w:val="1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ترقيم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وترميز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المقررات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 of numbering and coding the courses : </w:t>
            </w:r>
          </w:p>
          <w:tbl>
            <w:tblPr>
              <w:tblStyle w:val="Table7"/>
              <w:bidiVisual w:val="1"/>
              <w:tblW w:w="90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070"/>
              <w:tblGridChange w:id="0">
                <w:tblGrid>
                  <w:gridCol w:w="90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beef3" w:val="clear"/>
                </w:tcPr>
                <w:p w:rsidR="00000000" w:rsidDel="00000000" w:rsidP="00000000" w:rsidRDefault="00000000" w:rsidRPr="00000000" w14:paraId="0000012E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0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1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2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4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5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6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موزعة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المستويات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نموذجا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 ): </w:t>
            </w:r>
          </w:p>
          <w:p w:rsidR="00000000" w:rsidDel="00000000" w:rsidP="00000000" w:rsidRDefault="00000000" w:rsidRPr="00000000" w14:paraId="00000139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1"/>
              <w:tblW w:w="90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43"/>
              <w:gridCol w:w="1929"/>
              <w:gridCol w:w="837"/>
              <w:gridCol w:w="641"/>
              <w:gridCol w:w="746"/>
              <w:gridCol w:w="714"/>
              <w:gridCol w:w="962"/>
              <w:gridCol w:w="1903"/>
              <w:tblGridChange w:id="0">
                <w:tblGrid>
                  <w:gridCol w:w="1343"/>
                  <w:gridCol w:w="1929"/>
                  <w:gridCol w:w="837"/>
                  <w:gridCol w:w="641"/>
                  <w:gridCol w:w="746"/>
                  <w:gridCol w:w="714"/>
                  <w:gridCol w:w="962"/>
                  <w:gridCol w:w="19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8"/>
                </w:tcPr>
                <w:p w:rsidR="00000000" w:rsidDel="00000000" w:rsidP="00000000" w:rsidRDefault="00000000" w:rsidRPr="00000000" w14:paraId="0000013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Level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 (     )</w:t>
                  </w:r>
                </w:p>
              </w:tc>
            </w:tr>
            <w:tr>
              <w:trPr>
                <w:cantSplit w:val="0"/>
                <w:trHeight w:val="232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42">
                  <w:pPr>
                    <w:bidi w:val="1"/>
                    <w:jc w:val="righ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رقم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ورمز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143">
                  <w:pPr>
                    <w:bidi w:val="1"/>
                    <w:jc w:val="righ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number and code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4">
                  <w:pPr>
                    <w:bidi w:val="1"/>
                    <w:jc w:val="righ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145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المقرر</w:t>
                  </w:r>
                </w:p>
                <w:p w:rsidR="00000000" w:rsidDel="00000000" w:rsidP="00000000" w:rsidRDefault="00000000" w:rsidRPr="00000000" w14:paraId="00000146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Title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47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الساعات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الفعلية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b w:val="1"/>
                      <w:color w:val="c00000"/>
                      <w:sz w:val="24"/>
                      <w:szCs w:val="24"/>
                      <w:rtl w:val="1"/>
                    </w:rPr>
                    <w:t xml:space="preserve">اسبوعيا</w:t>
                  </w:r>
                  <w:r w:rsidDel="00000000" w:rsidR="00000000" w:rsidRPr="00000000">
                    <w:rPr>
                      <w:b w:val="1"/>
                      <w:color w:val="c00000"/>
                      <w:sz w:val="24"/>
                      <w:szCs w:val="24"/>
                      <w:rtl w:val="1"/>
                    </w:rPr>
                    <w:t xml:space="preserve">ً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8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Actual weekly  hours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</w:tcPr>
                <w:p w:rsidR="00000000" w:rsidDel="00000000" w:rsidP="00000000" w:rsidRDefault="00000000" w:rsidRPr="00000000" w14:paraId="0000014A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المعتمدة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bidi w:val="1"/>
                    <w:jc w:val="center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Credit units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14E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المتطلب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السابق</w:t>
                  </w:r>
                </w:p>
                <w:p w:rsidR="00000000" w:rsidDel="00000000" w:rsidP="00000000" w:rsidRDefault="00000000" w:rsidRPr="00000000" w14:paraId="0000014F">
                  <w:pPr>
                    <w:bidi w:val="1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Prerequisite</w:t>
                  </w:r>
                </w:p>
                <w:p w:rsidR="00000000" w:rsidDel="00000000" w:rsidP="00000000" w:rsidRDefault="00000000" w:rsidRPr="00000000" w14:paraId="00000150">
                  <w:pPr>
                    <w:bidi w:val="1"/>
                    <w:jc w:val="center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1">
                  <w:pPr>
                    <w:bidi w:val="1"/>
                    <w:jc w:val="center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1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نظري</w:t>
                  </w:r>
                </w:p>
                <w:p w:rsidR="00000000" w:rsidDel="00000000" w:rsidP="00000000" w:rsidRDefault="00000000" w:rsidRPr="00000000" w14:paraId="00000155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عملي</w:t>
                  </w:r>
                </w:p>
                <w:p w:rsidR="00000000" w:rsidDel="00000000" w:rsidP="00000000" w:rsidRDefault="00000000" w:rsidRPr="00000000" w14:paraId="00000157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نظري</w:t>
                  </w:r>
                </w:p>
                <w:p w:rsidR="00000000" w:rsidDel="00000000" w:rsidP="00000000" w:rsidRDefault="00000000" w:rsidRPr="00000000" w14:paraId="00000159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عملي</w:t>
                  </w:r>
                </w:p>
                <w:p w:rsidR="00000000" w:rsidDel="00000000" w:rsidP="00000000" w:rsidRDefault="00000000" w:rsidRPr="00000000" w14:paraId="0000015B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bidi w:val="1"/>
                    <w:jc w:val="righ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المجموع</w:t>
                  </w:r>
                </w:p>
                <w:p w:rsidR="00000000" w:rsidDel="00000000" w:rsidP="00000000" w:rsidRDefault="00000000" w:rsidRPr="00000000" w14:paraId="0000015D">
                  <w:pPr>
                    <w:bidi w:val="1"/>
                    <w:jc w:val="righ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8"/>
                </w:tcPr>
                <w:p w:rsidR="00000000" w:rsidDel="00000000" w:rsidP="00000000" w:rsidRDefault="00000000" w:rsidRPr="00000000" w14:paraId="0000015F">
                  <w:pPr>
                    <w:bidi w:val="1"/>
                    <w:jc w:val="center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المقررات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الإجبارية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Compulsory courses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0"/>
                    </w:rPr>
                    <w:t xml:space="preserve"> 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F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F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8"/>
                </w:tcPr>
                <w:p w:rsidR="00000000" w:rsidDel="00000000" w:rsidP="00000000" w:rsidRDefault="00000000" w:rsidRPr="00000000" w14:paraId="0000018F">
                  <w:pPr>
                    <w:bidi w:val="1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المقررات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الاختيارية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Elective courses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90">
                  <w:pPr>
                    <w:bidi w:val="1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(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يختار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الطالب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منها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...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مقرر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بما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يساوي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....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وحدة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/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وحدات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معتمدة</w:t>
                  </w:r>
                  <w:r w:rsidDel="00000000" w:rsidR="00000000" w:rsidRPr="00000000">
                    <w:rPr>
                      <w:color w:val="c00000"/>
                      <w:sz w:val="32"/>
                      <w:szCs w:val="32"/>
                      <w:rtl w:val="1"/>
                    </w:rPr>
                    <w:t xml:space="preserve">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F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0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1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2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3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4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5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6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F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0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1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2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3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4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5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6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8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9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BA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BB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BC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1BD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E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F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1C0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إجمالي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المعتمدة</w:t>
                  </w:r>
                  <w:r w:rsidDel="00000000" w:rsidR="00000000" w:rsidRPr="00000000">
                    <w:rPr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Total No. of Credit Units: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shd w:fill="17365d" w:val="clear"/>
                </w:tcPr>
                <w:p w:rsidR="00000000" w:rsidDel="00000000" w:rsidP="00000000" w:rsidRDefault="00000000" w:rsidRPr="00000000" w14:paraId="000001C2">
                  <w:pPr>
                    <w:bidi w:val="1"/>
                    <w:jc w:val="righ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6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17365d" w:val="clear"/>
                </w:tcPr>
                <w:p w:rsidR="00000000" w:rsidDel="00000000" w:rsidP="00000000" w:rsidRDefault="00000000" w:rsidRPr="00000000" w14:paraId="000001C7">
                  <w:pPr>
                    <w:bidi w:val="1"/>
                    <w:jc w:val="right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يكرر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Repeat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above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  <w:p w:rsidR="00000000" w:rsidDel="00000000" w:rsidP="00000000" w:rsidRDefault="00000000" w:rsidRPr="00000000" w14:paraId="000001CA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7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التوصيف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المختصر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للمقررات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Concise courses description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نبذة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مختصرة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مقرر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تشمل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أهدافه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وموضوعاته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وأهم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(Brief summary of each course includes objectives, contents and the most important references)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Visual w:val="1"/>
              <w:tblW w:w="864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647"/>
              <w:tblGridChange w:id="0">
                <w:tblGrid>
                  <w:gridCol w:w="864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F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الأول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1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: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0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رمز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ورقم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المقرر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Course number and code :.............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اسم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المقرر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Course name : .........................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1">
                  <w:pPr>
                    <w:bidi w:val="1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الوحدات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المعتمدة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no. of credit units:......................................</w:t>
                  </w:r>
                </w:p>
                <w:p w:rsidR="00000000" w:rsidDel="00000000" w:rsidP="00000000" w:rsidRDefault="00000000" w:rsidRPr="00000000" w14:paraId="000001D2">
                  <w:pPr>
                    <w:bidi w:val="1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أهداف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المقرر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Course objectives:....................................................</w:t>
                  </w:r>
                </w:p>
                <w:p w:rsidR="00000000" w:rsidDel="00000000" w:rsidP="00000000" w:rsidRDefault="00000000" w:rsidRPr="00000000" w14:paraId="000001D3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محتوى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المقرر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مختصر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)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Course content (concise):.............................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1D4">
                  <w:pPr>
                    <w:bidi w:val="1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أهم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المراجع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most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important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references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:....................................................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5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6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2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7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8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9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الثالث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3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A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B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C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الرابع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4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D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E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F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الخامس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Courses of level 5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0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1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2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السادس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6</w:t>
                  </w: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3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4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5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السابع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7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6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7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8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الثامن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 8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9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A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B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***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تستكمل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باقي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المستويات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إن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وجد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Complete the rest of levels</w:t>
                  </w:r>
                  <w:r w:rsidDel="00000000" w:rsidR="00000000" w:rsidRPr="00000000">
                    <w:rPr>
                      <w:rtl w:val="0"/>
                    </w:rPr>
                    <w:t xml:space="preserve"> if any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C">
                  <w:pPr>
                    <w:bidi w:val="1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مقررات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....        ..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Courses of level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E">
                  <w:pPr>
                    <w:bidi w:val="1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ـــــــــــــــــــــــــــــــــــــــــــــــــــــــــــــــــــــ</w:t>
            </w:r>
          </w:p>
          <w:p w:rsidR="00000000" w:rsidDel="00000000" w:rsidP="00000000" w:rsidRDefault="00000000" w:rsidRPr="00000000" w14:paraId="000001F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المرفقات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Appendices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F2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توصيف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الوطني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the program specification according to NCAAA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template.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bidi w:val="1"/>
              <w:ind w:left="3277" w:hanging="3277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الخارجي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Attach  external reviewer report for the program / study plan.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الرد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الخارجي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 a response report on external reviewer 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bidi w:val="1"/>
              <w:ind w:left="3997" w:hanging="3997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توصيف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المقررات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والخبرة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the courses specification and field experience specification according to NCAAA template.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سوق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والمجتمع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a report  on survey for  the community and job market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**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يرفق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المرجعية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ببرامج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مناظرة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وطنيا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ً/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عالميا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المعلوماتي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Attach a report 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benchmarking (comparative study) to beer programs, nationally and internationally. </w:t>
            </w:r>
          </w:p>
        </w:tc>
      </w:tr>
    </w:tbl>
    <w:p w:rsidR="00000000" w:rsidDel="00000000" w:rsidP="00000000" w:rsidRDefault="00000000" w:rsidRPr="00000000" w14:paraId="000001F9">
      <w:pPr>
        <w:bidi w:val="1"/>
        <w:spacing w:line="240" w:lineRule="auto"/>
        <w:ind w:left="-42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6838" w:w="11906" w:orient="portrait"/>
      <w:pgMar w:bottom="1440" w:top="1440" w:left="1800" w:right="1800" w:header="720" w:footer="115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-87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-87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1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7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جودة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تعليم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-87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-87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جودة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تعليم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-1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bidiVisual w:val="1"/>
      <w:tblW w:w="10620.0" w:type="dxa"/>
      <w:jc w:val="left"/>
      <w:tblInd w:w="-103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68"/>
      <w:gridCol w:w="2325"/>
      <w:gridCol w:w="3706"/>
      <w:gridCol w:w="2021"/>
      <w:tblGridChange w:id="0">
        <w:tblGrid>
          <w:gridCol w:w="2568"/>
          <w:gridCol w:w="2325"/>
          <w:gridCol w:w="3706"/>
          <w:gridCol w:w="2021"/>
        </w:tblGrid>
      </w:tblGridChange>
    </w:tblGrid>
    <w:tr>
      <w:trPr>
        <w:cantSplit w:val="0"/>
        <w:trHeight w:val="1720" w:hRule="atLeast"/>
        <w:tblHeader w:val="0"/>
      </w:trPr>
      <w:tc>
        <w:tcPr/>
        <w:p w:rsidR="00000000" w:rsidDel="00000000" w:rsidP="00000000" w:rsidRDefault="00000000" w:rsidRPr="00000000" w14:paraId="000001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168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b="0" l="0" r="0" t="0"/>
                <wp:wrapSquare wrapText="bothSides" distB="0" distT="0" distL="114300" distR="114300"/>
                <wp:docPr descr="G:\شعار الجامعة.jpg" id="13" name="image3.png"/>
                <a:graphic>
                  <a:graphicData uri="http://schemas.openxmlformats.org/drawingml/2006/picture">
                    <pic:pic>
                      <pic:nvPicPr>
                        <pic:cNvPr descr="G:\شعار الجامعة.jpg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7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168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كلية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</w:t>
          </w:r>
        </w:p>
        <w:p w:rsidR="00000000" w:rsidDel="00000000" w:rsidP="00000000" w:rsidRDefault="00000000" w:rsidRPr="00000000" w14:paraId="000001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Faculty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:…………………</w:t>
          </w:r>
        </w:p>
      </w:tc>
      <w:tc>
        <w:tcPr/>
        <w:p w:rsidR="00000000" w:rsidDel="00000000" w:rsidP="00000000" w:rsidRDefault="00000000" w:rsidRPr="00000000" w14:paraId="000002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وكالة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الجامعة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للتطوير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1"/>
            </w:rPr>
            <w:t xml:space="preserve">والجودة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عمادة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التطوير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1"/>
            </w:rPr>
            <w:t xml:space="preserve">والجودة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Vice Presidency of Development &amp; Quality</w:t>
          </w:r>
        </w:p>
        <w:p w:rsidR="00000000" w:rsidDel="00000000" w:rsidP="00000000" w:rsidRDefault="00000000" w:rsidRPr="00000000" w14:paraId="000002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Deanship of Development &amp; Qualit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y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168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71756</wp:posOffset>
                </wp:positionH>
                <wp:positionV relativeFrom="paragraph">
                  <wp:posOffset>60960</wp:posOffset>
                </wp:positionV>
                <wp:extent cx="1033145" cy="1033145"/>
                <wp:effectExtent b="0" l="0" r="0" t="0"/>
                <wp:wrapSquare wrapText="bothSides" distB="0" distT="0" distL="114300" distR="114300"/>
                <wp:docPr descr="D:\وحدة التعليم والتعلم\شعارات مركز التعليم والتعلم\ok.png" id="11" name="image2.png"/>
                <a:graphic>
                  <a:graphicData uri="http://schemas.openxmlformats.org/drawingml/2006/picture">
                    <pic:pic>
                      <pic:nvPicPr>
                        <pic:cNvPr descr="D:\وحدة التعليم والتعلم\شعارات مركز التعليم والتعلم\ok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033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2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16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bidiVisual w:val="1"/>
      <w:tblW w:w="10530.0" w:type="dxa"/>
      <w:jc w:val="left"/>
      <w:tblInd w:w="-103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530"/>
      <w:tblGridChange w:id="0">
        <w:tblGrid>
          <w:gridCol w:w="10530"/>
        </w:tblGrid>
      </w:tblGridChange>
    </w:tblGrid>
    <w:tr>
      <w:trPr>
        <w:cantSplit w:val="0"/>
        <w:trHeight w:val="1776" w:hRule="atLeast"/>
        <w:tblHeader w:val="0"/>
      </w:trPr>
      <w:tc>
        <w:tcPr/>
        <w:p w:rsidR="00000000" w:rsidDel="00000000" w:rsidP="00000000" w:rsidRDefault="00000000" w:rsidRPr="00000000" w14:paraId="000002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2"/>
            <w:bidiVisual w:val="1"/>
            <w:tblW w:w="10673.0" w:type="dxa"/>
            <w:jc w:val="left"/>
            <w:tblInd w:w="1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581"/>
            <w:gridCol w:w="2336"/>
            <w:gridCol w:w="3725"/>
            <w:gridCol w:w="2031"/>
            <w:tblGridChange w:id="0">
              <w:tblGrid>
                <w:gridCol w:w="2581"/>
                <w:gridCol w:w="2336"/>
                <w:gridCol w:w="3725"/>
                <w:gridCol w:w="2031"/>
              </w:tblGrid>
            </w:tblGridChange>
          </w:tblGrid>
          <w:tr>
            <w:trPr>
              <w:cantSplit w:val="0"/>
              <w:trHeight w:val="1776" w:hRule="atLeast"/>
              <w:tblHeader w:val="0"/>
            </w:trPr>
            <w:tc>
              <w:tcPr/>
              <w:p w:rsidR="00000000" w:rsidDel="00000000" w:rsidP="00000000" w:rsidRDefault="00000000" w:rsidRPr="00000000" w14:paraId="00000209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168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64135</wp:posOffset>
                      </wp:positionV>
                      <wp:extent cx="1474470" cy="952500"/>
                      <wp:effectExtent b="0" l="0" r="0" t="0"/>
                      <wp:wrapSquare wrapText="bothSides" distB="0" distT="0" distL="114300" distR="114300"/>
                      <wp:docPr descr="G:\شعار الجامعة.jpg"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G:\شعار الجامعة.jpg" id="0" name="image3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4470" cy="952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/>
              <w:p w:rsidR="00000000" w:rsidDel="00000000" w:rsidP="00000000" w:rsidRDefault="00000000" w:rsidRPr="00000000" w14:paraId="0000020A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168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B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C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1"/>
                  </w:rPr>
                  <w:t xml:space="preserve">كلية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................</w:t>
                </w:r>
              </w:p>
              <w:p w:rsidR="00000000" w:rsidDel="00000000" w:rsidP="00000000" w:rsidRDefault="00000000" w:rsidRPr="00000000" w14:paraId="0000020D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E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Faculty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:…………………</w:t>
                </w:r>
              </w:p>
            </w:tc>
            <w:tc>
              <w:tcPr/>
              <w:p w:rsidR="00000000" w:rsidDel="00000000" w:rsidP="00000000" w:rsidRDefault="00000000" w:rsidRPr="00000000" w14:paraId="0000020F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وكالة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الجامعة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للتطوير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والجودة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0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عمادة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التطوير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والجودة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11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Vice Presidency of Development &amp; Quality</w:t>
                </w:r>
              </w:p>
              <w:p w:rsidR="00000000" w:rsidDel="00000000" w:rsidP="00000000" w:rsidRDefault="00000000" w:rsidRPr="00000000" w14:paraId="00000212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Deanship of Development &amp; Qualit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3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153"/>
                    <w:tab w:val="right" w:pos="8306"/>
                  </w:tabs>
                  <w:bidi w:val="1"/>
                  <w:spacing w:after="0" w:before="0" w:line="168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71756</wp:posOffset>
                      </wp:positionH>
                      <wp:positionV relativeFrom="paragraph">
                        <wp:posOffset>60960</wp:posOffset>
                      </wp:positionV>
                      <wp:extent cx="1033145" cy="1033145"/>
                      <wp:effectExtent b="0" l="0" r="0" t="0"/>
                      <wp:wrapSquare wrapText="bothSides" distB="0" distT="0" distL="114300" distR="114300"/>
                      <wp:docPr descr="D:\وحدة التعليم والتعلم\شعارات مركز التعليم والتعلم\ok.png" id="14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D:\وحدة التعليم والتعلم\شعارات مركز التعليم والتعلم\ok.png" id="0" name="image2.pn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3145" cy="1033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000000" w:rsidDel="00000000" w:rsidP="00000000" w:rsidRDefault="00000000" w:rsidRPr="00000000" w14:paraId="000002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168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-"/>
      <w:lvlJc w:val="left"/>
      <w:pPr>
        <w:ind w:left="855" w:hanging="49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8"/>
        <w:szCs w:val="28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2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6.png"/><Relationship Id="rId18" Type="http://schemas.openxmlformats.org/officeDocument/2006/relationships/footer" Target="footer2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