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90" w:rsidRDefault="00AF3452" w:rsidP="00AF3452">
      <w:pPr>
        <w:rPr>
          <w:rtl/>
        </w:rPr>
      </w:pPr>
      <w:bookmarkStart w:id="0" w:name="_GoBack"/>
      <w:bookmarkEnd w:id="0"/>
      <w:r>
        <w:rPr>
          <w:rFonts w:cs="DecoType Thuluth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003C20E4" wp14:editId="1DC67D4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51000" cy="1066800"/>
            <wp:effectExtent l="0" t="0" r="6350" b="0"/>
            <wp:wrapTight wrapText="bothSides">
              <wp:wrapPolygon edited="0">
                <wp:start x="0" y="0"/>
                <wp:lineTo x="0" y="21214"/>
                <wp:lineTo x="21434" y="21214"/>
                <wp:lineTo x="21434" y="0"/>
                <wp:lineTo x="0" y="0"/>
              </wp:wrapPolygon>
            </wp:wrapTight>
            <wp:docPr id="12" name="صورة 1" descr="G: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G: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452" w:rsidRDefault="00AF3452" w:rsidP="00AF3452">
      <w:pPr>
        <w:rPr>
          <w:rtl/>
        </w:rPr>
      </w:pPr>
    </w:p>
    <w:p w:rsidR="00AF3452" w:rsidRDefault="00AF3452" w:rsidP="00AF3452">
      <w:pPr>
        <w:rPr>
          <w:rtl/>
        </w:rPr>
      </w:pPr>
    </w:p>
    <w:p w:rsidR="00AF3452" w:rsidRDefault="00AF3452" w:rsidP="00AF3452">
      <w:pPr>
        <w:rPr>
          <w:rtl/>
        </w:rPr>
      </w:pPr>
    </w:p>
    <w:p w:rsidR="00D626CA" w:rsidRDefault="00D626CA" w:rsidP="00AF3452">
      <w:pPr>
        <w:jc w:val="center"/>
        <w:rPr>
          <w:rFonts w:cs="AL-Mateen"/>
          <w:sz w:val="40"/>
          <w:szCs w:val="40"/>
          <w:rtl/>
        </w:rPr>
      </w:pPr>
    </w:p>
    <w:p w:rsidR="00D626CA" w:rsidRPr="00D626CA" w:rsidRDefault="00D626CA" w:rsidP="00D626CA">
      <w:pPr>
        <w:jc w:val="center"/>
        <w:rPr>
          <w:rFonts w:ascii="Calibri" w:eastAsia="Times New Roman" w:hAnsi="Calibri" w:cs="Calibri"/>
          <w:b/>
          <w:bCs/>
          <w:sz w:val="40"/>
          <w:szCs w:val="40"/>
          <w:rtl/>
        </w:rPr>
      </w:pPr>
      <w:r w:rsidRPr="00D626CA">
        <w:rPr>
          <w:rFonts w:ascii="Calibri" w:eastAsia="Times New Roman" w:hAnsi="Calibri" w:cs="Times New Roman" w:hint="cs"/>
          <w:b/>
          <w:bCs/>
          <w:sz w:val="40"/>
          <w:szCs w:val="40"/>
          <w:rtl/>
        </w:rPr>
        <w:t xml:space="preserve">جامعة نجران </w:t>
      </w:r>
    </w:p>
    <w:p w:rsidR="00AF3452" w:rsidRPr="00D626CA" w:rsidRDefault="00AF3452" w:rsidP="00AF3452">
      <w:pPr>
        <w:jc w:val="center"/>
        <w:rPr>
          <w:rFonts w:ascii="Calibri" w:eastAsia="Times New Roman" w:hAnsi="Calibri" w:cs="Calibri"/>
          <w:b/>
          <w:bCs/>
          <w:sz w:val="40"/>
          <w:szCs w:val="40"/>
          <w:rtl/>
        </w:rPr>
      </w:pPr>
      <w:r w:rsidRPr="00D626CA">
        <w:rPr>
          <w:rFonts w:ascii="Calibri" w:eastAsia="Times New Roman" w:hAnsi="Calibri" w:cs="Times New Roman" w:hint="cs"/>
          <w:b/>
          <w:bCs/>
          <w:sz w:val="40"/>
          <w:szCs w:val="40"/>
          <w:rtl/>
        </w:rPr>
        <w:t>كلية التربية</w:t>
      </w:r>
    </w:p>
    <w:p w:rsidR="00D626CA" w:rsidRDefault="00D626CA" w:rsidP="00D626CA">
      <w:pPr>
        <w:jc w:val="center"/>
        <w:rPr>
          <w:rFonts w:ascii="Calibri" w:eastAsia="Times New Roman" w:hAnsi="Calibri" w:cs="Calibri"/>
          <w:b/>
          <w:bCs/>
          <w:sz w:val="40"/>
          <w:szCs w:val="40"/>
          <w:rtl/>
        </w:rPr>
      </w:pPr>
      <w:r>
        <w:rPr>
          <w:rFonts w:ascii="Calibri" w:eastAsia="Times New Roman" w:hAnsi="Calibri" w:cs="Calibri" w:hint="cs"/>
          <w:b/>
          <w:bCs/>
          <w:sz w:val="40"/>
          <w:szCs w:val="40"/>
          <w:rtl/>
        </w:rPr>
        <w:t xml:space="preserve">              </w:t>
      </w:r>
    </w:p>
    <w:p w:rsidR="00D626CA" w:rsidRDefault="00D626CA" w:rsidP="00D626CA">
      <w:pPr>
        <w:jc w:val="center"/>
        <w:rPr>
          <w:rFonts w:ascii="Calibri" w:eastAsia="Times New Roman" w:hAnsi="Calibri" w:cs="Calibri"/>
          <w:b/>
          <w:bCs/>
          <w:sz w:val="40"/>
          <w:szCs w:val="40"/>
          <w:rtl/>
        </w:rPr>
      </w:pPr>
    </w:p>
    <w:p w:rsidR="00AF3452" w:rsidRPr="00D626CA" w:rsidRDefault="00D626CA" w:rsidP="00D626CA">
      <w:pPr>
        <w:jc w:val="center"/>
        <w:rPr>
          <w:rFonts w:ascii="Calibri" w:eastAsia="Times New Roman" w:hAnsi="Calibri" w:cs="Calibri"/>
          <w:b/>
          <w:bCs/>
          <w:sz w:val="40"/>
          <w:szCs w:val="40"/>
          <w:rtl/>
        </w:rPr>
      </w:pPr>
      <w:r>
        <w:rPr>
          <w:rFonts w:ascii="Calibri" w:eastAsia="Times New Roman" w:hAnsi="Calibri" w:cs="Calibri" w:hint="cs"/>
          <w:b/>
          <w:bCs/>
          <w:sz w:val="40"/>
          <w:szCs w:val="40"/>
          <w:rtl/>
        </w:rPr>
        <w:t xml:space="preserve">  </w:t>
      </w:r>
      <w:r w:rsidR="00AF3452" w:rsidRPr="00D626CA">
        <w:rPr>
          <w:rFonts w:ascii="Calibri" w:eastAsia="Times New Roman" w:hAnsi="Calibri" w:cs="Times New Roman" w:hint="cs"/>
          <w:b/>
          <w:bCs/>
          <w:sz w:val="40"/>
          <w:szCs w:val="40"/>
          <w:rtl/>
        </w:rPr>
        <w:t xml:space="preserve">ماجستير التربية </w:t>
      </w:r>
      <w:r w:rsidR="009F6305" w:rsidRPr="00D626CA">
        <w:rPr>
          <w:rFonts w:ascii="Calibri" w:eastAsia="Times New Roman" w:hAnsi="Calibri" w:cs="Times New Roman" w:hint="cs"/>
          <w:b/>
          <w:bCs/>
          <w:sz w:val="40"/>
          <w:szCs w:val="40"/>
          <w:rtl/>
        </w:rPr>
        <w:t>التنفيذي</w:t>
      </w:r>
      <w:r>
        <w:rPr>
          <w:rFonts w:ascii="Calibri" w:eastAsia="Times New Roman" w:hAnsi="Calibri" w:cs="Calibri" w:hint="cs"/>
          <w:b/>
          <w:bCs/>
          <w:sz w:val="40"/>
          <w:szCs w:val="40"/>
          <w:rtl/>
        </w:rPr>
        <w:t xml:space="preserve"> </w:t>
      </w:r>
      <w:r w:rsidR="009F6305" w:rsidRPr="00D626CA">
        <w:rPr>
          <w:rFonts w:ascii="Calibri" w:eastAsia="Times New Roman" w:hAnsi="Calibri" w:cs="Times New Roman" w:hint="cs"/>
          <w:b/>
          <w:bCs/>
          <w:sz w:val="40"/>
          <w:szCs w:val="40"/>
          <w:rtl/>
        </w:rPr>
        <w:t>في</w:t>
      </w:r>
      <w:r w:rsidR="00AF3452" w:rsidRPr="00D626CA">
        <w:rPr>
          <w:rFonts w:ascii="Calibri" w:eastAsia="Times New Roman" w:hAnsi="Calibri" w:cs="Calibri" w:hint="cs"/>
          <w:b/>
          <w:bCs/>
          <w:sz w:val="40"/>
          <w:szCs w:val="40"/>
          <w:rtl/>
        </w:rPr>
        <w:t xml:space="preserve"> "</w:t>
      </w:r>
      <w:r w:rsidR="00AF3452" w:rsidRPr="00D626CA">
        <w:rPr>
          <w:rFonts w:ascii="Calibri" w:eastAsia="Times New Roman" w:hAnsi="Calibri" w:cs="Times New Roman" w:hint="cs"/>
          <w:b/>
          <w:bCs/>
          <w:sz w:val="40"/>
          <w:szCs w:val="40"/>
          <w:rtl/>
        </w:rPr>
        <w:t>تقنيات التعليم</w:t>
      </w:r>
      <w:r w:rsidR="00AF3452" w:rsidRPr="00D626CA">
        <w:rPr>
          <w:rFonts w:ascii="Calibri" w:eastAsia="Times New Roman" w:hAnsi="Calibri" w:cs="Calibri" w:hint="cs"/>
          <w:b/>
          <w:bCs/>
          <w:sz w:val="40"/>
          <w:szCs w:val="40"/>
          <w:rtl/>
        </w:rPr>
        <w:t>"</w:t>
      </w:r>
    </w:p>
    <w:p w:rsidR="0060534A" w:rsidRDefault="0060534A" w:rsidP="0060534A">
      <w:pPr>
        <w:jc w:val="center"/>
        <w:rPr>
          <w:rFonts w:cs="AL-Mateen"/>
          <w:sz w:val="40"/>
          <w:szCs w:val="40"/>
        </w:rPr>
      </w:pPr>
      <w:r>
        <w:rPr>
          <w:rFonts w:cs="AL-Mateen"/>
          <w:sz w:val="40"/>
          <w:szCs w:val="40"/>
        </w:rPr>
        <w:t>Executive Master of Education</w:t>
      </w:r>
    </w:p>
    <w:p w:rsidR="0060534A" w:rsidRDefault="0060534A" w:rsidP="00AF3452">
      <w:pPr>
        <w:jc w:val="center"/>
        <w:rPr>
          <w:rFonts w:cs="AL-Mateen"/>
          <w:sz w:val="40"/>
          <w:szCs w:val="40"/>
        </w:rPr>
      </w:pPr>
      <w:r>
        <w:rPr>
          <w:rFonts w:cs="AL-Mateen"/>
          <w:sz w:val="40"/>
          <w:szCs w:val="40"/>
        </w:rPr>
        <w:t xml:space="preserve"> in Instruction</w:t>
      </w:r>
      <w:r w:rsidR="00673B23">
        <w:rPr>
          <w:rFonts w:cs="AL-Mateen"/>
          <w:sz w:val="40"/>
          <w:szCs w:val="40"/>
        </w:rPr>
        <w:t>al</w:t>
      </w:r>
      <w:r>
        <w:rPr>
          <w:rFonts w:cs="AL-Mateen"/>
          <w:sz w:val="40"/>
          <w:szCs w:val="40"/>
        </w:rPr>
        <w:t xml:space="preserve"> Technology</w:t>
      </w:r>
    </w:p>
    <w:p w:rsidR="00D626CA" w:rsidRDefault="00D626CA" w:rsidP="00D626CA">
      <w:pPr>
        <w:tabs>
          <w:tab w:val="left" w:pos="3323"/>
        </w:tabs>
        <w:jc w:val="center"/>
        <w:rPr>
          <w:rFonts w:ascii="Bell MT" w:eastAsia="Times New Roman" w:hAnsi="Bell MT" w:cs="Calibri"/>
          <w:b/>
          <w:bCs/>
          <w:sz w:val="40"/>
          <w:szCs w:val="40"/>
          <w:rtl/>
        </w:rPr>
      </w:pPr>
    </w:p>
    <w:p w:rsidR="00AF3452" w:rsidRPr="0060534A" w:rsidRDefault="00AF3452">
      <w:pPr>
        <w:bidi w:val="0"/>
        <w:rPr>
          <w:rFonts w:cs="AL-Mateen"/>
          <w:color w:val="FFFFFF" w:themeColor="background1"/>
          <w:sz w:val="40"/>
          <w:szCs w:val="40"/>
        </w:rPr>
      </w:pPr>
      <w:r w:rsidRPr="0060534A">
        <w:rPr>
          <w:rFonts w:cs="AL-Mateen"/>
          <w:color w:val="FFFFFF" w:themeColor="background1"/>
          <w:sz w:val="40"/>
          <w:szCs w:val="40"/>
          <w:rtl/>
        </w:rPr>
        <w:br w:type="page"/>
      </w:r>
    </w:p>
    <w:p w:rsidR="00230075" w:rsidRPr="00230075" w:rsidRDefault="00230075" w:rsidP="00230075">
      <w:pPr>
        <w:shd w:val="clear" w:color="auto" w:fill="C2D69B" w:themeFill="accent3" w:themeFillTint="99"/>
        <w:spacing w:after="0"/>
        <w:ind w:left="-386"/>
        <w:rPr>
          <w:rFonts w:cs="AL-Mateen"/>
          <w:sz w:val="36"/>
          <w:szCs w:val="36"/>
          <w:rtl/>
        </w:rPr>
      </w:pPr>
      <w:r w:rsidRPr="00230075">
        <w:rPr>
          <w:rFonts w:cs="AL-Mateen" w:hint="cs"/>
          <w:sz w:val="36"/>
          <w:szCs w:val="36"/>
          <w:rtl/>
        </w:rPr>
        <w:lastRenderedPageBreak/>
        <w:t>المقدمة.</w:t>
      </w:r>
    </w:p>
    <w:p w:rsidR="00184ABD" w:rsidRDefault="00184ABD" w:rsidP="00184ABD">
      <w:pPr>
        <w:spacing w:after="0" w:line="259" w:lineRule="auto"/>
        <w:ind w:left="41" w:firstLine="679"/>
        <w:jc w:val="lowKashida"/>
        <w:rPr>
          <w:rFonts w:ascii="Microsoft Uighur" w:eastAsiaTheme="minorHAnsi" w:hAnsi="Microsoft Uighur" w:cs="Microsoft Uighur"/>
          <w:sz w:val="36"/>
          <w:szCs w:val="36"/>
          <w:rtl/>
        </w:rPr>
      </w:pPr>
      <w:r w:rsidRPr="00184ABD">
        <w:rPr>
          <w:rFonts w:ascii="Microsoft Uighur" w:eastAsiaTheme="minorHAnsi" w:hAnsi="Microsoft Uighur" w:cs="Microsoft Uighur"/>
          <w:sz w:val="36"/>
          <w:szCs w:val="36"/>
          <w:rtl/>
        </w:rPr>
        <w:t xml:space="preserve">أكدت رؤية المملكة </w:t>
      </w:r>
      <w:r>
        <w:rPr>
          <w:rFonts w:ascii="Microsoft Uighur" w:eastAsiaTheme="minorHAnsi" w:hAnsi="Microsoft Uighur" w:cs="Microsoft Uighur"/>
          <w:sz w:val="36"/>
          <w:szCs w:val="36"/>
          <w:rtl/>
        </w:rPr>
        <w:t>2030</w:t>
      </w:r>
      <w:r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م </w:t>
      </w:r>
      <w:r w:rsidRPr="00184ABD">
        <w:rPr>
          <w:rFonts w:ascii="Microsoft Uighur" w:eastAsiaTheme="minorHAnsi" w:hAnsi="Microsoft Uighur" w:cs="Microsoft Uighur"/>
          <w:sz w:val="36"/>
          <w:szCs w:val="36"/>
          <w:rtl/>
        </w:rPr>
        <w:t>وبرنامج التحول الوطني 2020 على الدور المتعاظم للجامعات في المرحلة المقبلة</w:t>
      </w:r>
      <w:r w:rsidRPr="00184ABD">
        <w:rPr>
          <w:rFonts w:ascii="Microsoft Uighur" w:eastAsiaTheme="minorHAnsi" w:hAnsi="Microsoft Uighur" w:cs="Microsoft Uighur" w:hint="cs"/>
          <w:sz w:val="36"/>
          <w:szCs w:val="36"/>
          <w:rtl/>
        </w:rPr>
        <w:t>، حيث</w:t>
      </w:r>
      <w:r w:rsidRPr="00184ABD">
        <w:rPr>
          <w:rFonts w:ascii="Microsoft Uighur" w:eastAsiaTheme="minorHAnsi" w:hAnsi="Microsoft Uighur" w:cs="Microsoft Uighur"/>
          <w:sz w:val="36"/>
          <w:szCs w:val="36"/>
          <w:rtl/>
        </w:rPr>
        <w:t xml:space="preserve"> أكدا</w:t>
      </w:r>
      <w:r w:rsidRPr="00184ABD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 على</w:t>
      </w:r>
      <w:r w:rsidRPr="00184ABD">
        <w:rPr>
          <w:rFonts w:ascii="Microsoft Uighur" w:eastAsiaTheme="minorHAnsi" w:hAnsi="Microsoft Uighur" w:cs="Microsoft Uighur"/>
          <w:sz w:val="36"/>
          <w:szCs w:val="36"/>
          <w:rtl/>
        </w:rPr>
        <w:t xml:space="preserve"> دور الجامعات في تأهيل الكوادر البشرية المواطنة تأهيلاً نوعياً </w:t>
      </w:r>
      <w:r w:rsidRPr="00184ABD">
        <w:rPr>
          <w:rFonts w:ascii="Microsoft Uighur" w:eastAsiaTheme="minorHAnsi" w:hAnsi="Microsoft Uighur" w:cs="Microsoft Uighur" w:hint="cs"/>
          <w:sz w:val="36"/>
          <w:szCs w:val="36"/>
          <w:rtl/>
        </w:rPr>
        <w:t>ي</w:t>
      </w:r>
      <w:r w:rsidRPr="00184ABD">
        <w:rPr>
          <w:rFonts w:ascii="Microsoft Uighur" w:eastAsiaTheme="minorHAnsi" w:hAnsi="Microsoft Uighur" w:cs="Microsoft Uighur"/>
          <w:sz w:val="36"/>
          <w:szCs w:val="36"/>
          <w:rtl/>
        </w:rPr>
        <w:t>لبي احتياجات سوق العمل</w:t>
      </w:r>
      <w:r w:rsidRPr="00184ABD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، ويتضح هذا التأكيد من خلال </w:t>
      </w:r>
      <w:r w:rsidRPr="00184ABD">
        <w:rPr>
          <w:rFonts w:ascii="Microsoft Uighur" w:eastAsiaTheme="minorHAnsi" w:hAnsi="Microsoft Uighur" w:cs="Microsoft Uighur"/>
          <w:sz w:val="36"/>
          <w:szCs w:val="36"/>
          <w:rtl/>
        </w:rPr>
        <w:t>أهداف رؤية المملكة 2030 الخاصة بالتعليم</w:t>
      </w:r>
      <w:r w:rsidRPr="00184ABD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 ومنها: </w:t>
      </w:r>
      <w:r w:rsidRPr="00184ABD">
        <w:rPr>
          <w:rFonts w:ascii="Microsoft Uighur" w:eastAsiaTheme="minorHAnsi" w:hAnsi="Microsoft Uighur" w:cs="Microsoft Uighur"/>
          <w:sz w:val="36"/>
          <w:szCs w:val="36"/>
          <w:rtl/>
        </w:rPr>
        <w:t>سد الفجوة بين التعليم ومتطلبات سوق العمل</w:t>
      </w:r>
      <w:r w:rsidRPr="00184ABD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، </w:t>
      </w:r>
      <w:r w:rsidRPr="00184ABD">
        <w:rPr>
          <w:rFonts w:ascii="Microsoft Uighur" w:eastAsiaTheme="minorHAnsi" w:hAnsi="Microsoft Uighur" w:cs="Microsoft Uighur"/>
          <w:sz w:val="36"/>
          <w:szCs w:val="36"/>
          <w:rtl/>
        </w:rPr>
        <w:t>توجيه الطلاب نحو الخيارات الوظيفية والمهنية المناسبة</w:t>
      </w:r>
      <w:r>
        <w:rPr>
          <w:rFonts w:ascii="Microsoft Uighur" w:eastAsiaTheme="minorHAnsi" w:hAnsi="Microsoft Uighur" w:cs="Microsoft Uighur" w:hint="cs"/>
          <w:sz w:val="36"/>
          <w:szCs w:val="36"/>
          <w:rtl/>
        </w:rPr>
        <w:t>،</w:t>
      </w:r>
      <w:r w:rsidRPr="00184ABD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 </w:t>
      </w:r>
      <w:r w:rsidRPr="00184ABD">
        <w:rPr>
          <w:rFonts w:ascii="Microsoft Uighur" w:eastAsiaTheme="minorHAnsi" w:hAnsi="Microsoft Uighur" w:cs="Microsoft Uighur"/>
          <w:sz w:val="36"/>
          <w:szCs w:val="36"/>
          <w:rtl/>
        </w:rPr>
        <w:t>وهذا توجه يؤكد ضرورة ربط برامج التعليم الجامعية بالوظائف المتاحة في سوق العمل وفق الاحتياجات المتغيرة</w:t>
      </w:r>
      <w:r w:rsidRPr="00184ABD">
        <w:rPr>
          <w:rFonts w:ascii="Microsoft Uighur" w:eastAsiaTheme="minorHAnsi" w:hAnsi="Microsoft Uighur" w:cs="Microsoft Uighur" w:hint="cs"/>
          <w:sz w:val="36"/>
          <w:szCs w:val="36"/>
          <w:rtl/>
        </w:rPr>
        <w:t>، لذلك يقع على عاتق ا</w:t>
      </w:r>
      <w:r w:rsidRPr="00184ABD">
        <w:rPr>
          <w:rFonts w:ascii="Microsoft Uighur" w:eastAsiaTheme="minorHAnsi" w:hAnsi="Microsoft Uighur" w:cs="Microsoft Uighur"/>
          <w:sz w:val="36"/>
          <w:szCs w:val="36"/>
          <w:rtl/>
        </w:rPr>
        <w:t>لجامعات دوراً كبيراً منتظراً في هذا الصدد، وذلك من خلال تخريج كفاءات وطنية مؤهلة ومتخصصة في تخصصات يحتاج إليها سوق العمل</w:t>
      </w:r>
      <w:r w:rsidRPr="00184ABD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، </w:t>
      </w:r>
      <w:r w:rsidRPr="00184ABD">
        <w:rPr>
          <w:rFonts w:ascii="Microsoft Uighur" w:eastAsiaTheme="minorHAnsi" w:hAnsi="Microsoft Uighur" w:cs="Microsoft Uighur"/>
          <w:sz w:val="36"/>
          <w:szCs w:val="36"/>
          <w:rtl/>
        </w:rPr>
        <w:t>ويتطلب ذلك تحولاً هيكلياً في التخصصات الجامعية</w:t>
      </w:r>
      <w:r w:rsidRPr="00184ABD">
        <w:rPr>
          <w:rFonts w:ascii="Microsoft Uighur" w:eastAsiaTheme="minorHAnsi" w:hAnsi="Microsoft Uighur" w:cs="Microsoft Uighur" w:hint="cs"/>
          <w:sz w:val="36"/>
          <w:szCs w:val="36"/>
          <w:rtl/>
        </w:rPr>
        <w:t>، واستحداث برامج مهنية تعزز وتدعم تحقيق أهداف رؤية 2030م في مجال التعليم</w:t>
      </w:r>
      <w:r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، كما يعد ذلك مطلبًا ملحًا لاستيفاء متطلبات المعايير المهنية للمعلمين التي اصدرتها هيئة تقويم التعليم 2016م. </w:t>
      </w:r>
    </w:p>
    <w:p w:rsidR="0083195E" w:rsidRPr="00184ABD" w:rsidRDefault="0083195E" w:rsidP="00184ABD">
      <w:pPr>
        <w:spacing w:after="0" w:line="259" w:lineRule="auto"/>
        <w:ind w:left="41" w:firstLine="679"/>
        <w:jc w:val="lowKashida"/>
        <w:rPr>
          <w:rFonts w:ascii="Microsoft Uighur" w:eastAsiaTheme="minorHAnsi" w:hAnsi="Microsoft Uighur" w:cs="Microsoft Uighur"/>
          <w:sz w:val="36"/>
          <w:szCs w:val="36"/>
          <w:rtl/>
        </w:rPr>
      </w:pPr>
    </w:p>
    <w:p w:rsidR="001C46E0" w:rsidRDefault="001C46E0" w:rsidP="00A35D7F">
      <w:pPr>
        <w:shd w:val="clear" w:color="auto" w:fill="C2D69B" w:themeFill="accent3" w:themeFillTint="99"/>
        <w:spacing w:after="0"/>
        <w:ind w:left="-386"/>
        <w:rPr>
          <w:rFonts w:cs="AL-Mateen"/>
          <w:sz w:val="36"/>
          <w:szCs w:val="36"/>
          <w:rtl/>
        </w:rPr>
      </w:pPr>
      <w:r>
        <w:rPr>
          <w:rFonts w:cs="AL-Mateen" w:hint="cs"/>
          <w:sz w:val="36"/>
          <w:szCs w:val="36"/>
          <w:rtl/>
        </w:rPr>
        <w:t>رؤية قسم المناهج وطرق التدريس.</w:t>
      </w:r>
    </w:p>
    <w:p w:rsidR="001C46E0" w:rsidRDefault="001C46E0" w:rsidP="001C46E0">
      <w:pPr>
        <w:spacing w:after="0" w:line="259" w:lineRule="auto"/>
        <w:ind w:left="360"/>
        <w:jc w:val="lowKashida"/>
        <w:rPr>
          <w:rFonts w:ascii="Microsoft Uighur" w:eastAsiaTheme="minorHAnsi" w:hAnsi="Microsoft Uighur" w:cs="Microsoft Uighur"/>
          <w:sz w:val="36"/>
          <w:szCs w:val="36"/>
          <w:rtl/>
        </w:rPr>
      </w:pPr>
      <w:r w:rsidRPr="0060534A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التميز </w:t>
      </w:r>
      <w:r w:rsidRPr="0060534A">
        <w:rPr>
          <w:rFonts w:ascii="Microsoft Uighur" w:eastAsiaTheme="minorHAnsi" w:hAnsi="Microsoft Uighur" w:cs="Microsoft Uighur" w:hint="eastAsia"/>
          <w:sz w:val="36"/>
          <w:szCs w:val="36"/>
          <w:rtl/>
        </w:rPr>
        <w:t>في</w:t>
      </w:r>
      <w:r w:rsidRPr="0060534A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 تقديم برامج تربوية </w:t>
      </w:r>
      <w:r w:rsidRPr="0060534A">
        <w:rPr>
          <w:rFonts w:ascii="Microsoft Uighur" w:eastAsiaTheme="minorHAnsi" w:hAnsi="Microsoft Uighur" w:cs="Microsoft Uighur" w:hint="eastAsia"/>
          <w:sz w:val="36"/>
          <w:szCs w:val="36"/>
          <w:rtl/>
        </w:rPr>
        <w:t>في</w:t>
      </w:r>
      <w:r w:rsidRPr="0060534A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 مجال المناهج وطرق التدريس وتقنيات التعليم</w:t>
      </w:r>
    </w:p>
    <w:p w:rsidR="0083195E" w:rsidRPr="0060534A" w:rsidRDefault="0083195E" w:rsidP="001C46E0">
      <w:pPr>
        <w:spacing w:after="0" w:line="259" w:lineRule="auto"/>
        <w:ind w:left="360"/>
        <w:jc w:val="lowKashida"/>
        <w:rPr>
          <w:rFonts w:ascii="Microsoft Uighur" w:eastAsiaTheme="minorHAnsi" w:hAnsi="Microsoft Uighur" w:cs="Microsoft Uighur"/>
          <w:sz w:val="36"/>
          <w:szCs w:val="36"/>
          <w:rtl/>
        </w:rPr>
      </w:pPr>
    </w:p>
    <w:p w:rsidR="001C46E0" w:rsidRDefault="001C46E0" w:rsidP="00A35D7F">
      <w:pPr>
        <w:shd w:val="clear" w:color="auto" w:fill="C2D69B" w:themeFill="accent3" w:themeFillTint="99"/>
        <w:spacing w:after="0"/>
        <w:ind w:left="-386"/>
        <w:rPr>
          <w:rFonts w:ascii="Microsoft Uighur" w:eastAsiaTheme="minorHAnsi" w:hAnsi="Microsoft Uighur" w:cs="Microsoft Uighur"/>
          <w:sz w:val="36"/>
          <w:szCs w:val="36"/>
          <w:rtl/>
        </w:rPr>
      </w:pPr>
      <w:r w:rsidRPr="003A2537">
        <w:rPr>
          <w:rFonts w:cs="AL-Mateen" w:hint="cs"/>
          <w:sz w:val="36"/>
          <w:szCs w:val="36"/>
          <w:rtl/>
        </w:rPr>
        <w:t>رسالة البرنامج</w:t>
      </w:r>
      <w:r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: </w:t>
      </w:r>
    </w:p>
    <w:p w:rsidR="001C46E0" w:rsidRDefault="001C46E0" w:rsidP="001C46E0">
      <w:pPr>
        <w:spacing w:after="0" w:line="259" w:lineRule="auto"/>
        <w:ind w:left="360"/>
        <w:jc w:val="lowKashida"/>
        <w:rPr>
          <w:rFonts w:ascii="Microsoft Uighur" w:eastAsiaTheme="minorHAnsi" w:hAnsi="Microsoft Uighur" w:cs="Microsoft Uighur"/>
          <w:sz w:val="36"/>
          <w:szCs w:val="36"/>
          <w:rtl/>
        </w:rPr>
      </w:pPr>
      <w:r w:rsidRPr="003A2537">
        <w:rPr>
          <w:rFonts w:ascii="Microsoft Uighur" w:eastAsiaTheme="minorHAnsi" w:hAnsi="Microsoft Uighur" w:cs="Microsoft Uighur" w:hint="cs"/>
          <w:sz w:val="36"/>
          <w:szCs w:val="36"/>
          <w:rtl/>
        </w:rPr>
        <w:t>تقديم</w:t>
      </w:r>
      <w:r w:rsidRPr="003A2537">
        <w:rPr>
          <w:rFonts w:ascii="Microsoft Uighur" w:eastAsiaTheme="minorHAnsi" w:hAnsi="Microsoft Uighur" w:cs="Microsoft Uighur"/>
          <w:sz w:val="36"/>
          <w:szCs w:val="36"/>
        </w:rPr>
        <w:t xml:space="preserve"> </w:t>
      </w:r>
      <w:r w:rsidRPr="003A2537">
        <w:rPr>
          <w:rFonts w:ascii="Microsoft Uighur" w:eastAsiaTheme="minorHAnsi" w:hAnsi="Microsoft Uighur" w:cs="Microsoft Uighur" w:hint="cs"/>
          <w:sz w:val="36"/>
          <w:szCs w:val="36"/>
          <w:rtl/>
        </w:rPr>
        <w:t>برنامج</w:t>
      </w:r>
      <w:r w:rsidRPr="003A2537">
        <w:rPr>
          <w:rFonts w:ascii="Microsoft Uighur" w:eastAsiaTheme="minorHAnsi" w:hAnsi="Microsoft Uighur" w:cs="Microsoft Uighur"/>
          <w:sz w:val="36"/>
          <w:szCs w:val="36"/>
        </w:rPr>
        <w:t xml:space="preserve"> </w:t>
      </w:r>
      <w:r w:rsidRPr="003A2537">
        <w:rPr>
          <w:rFonts w:ascii="Microsoft Uighur" w:eastAsiaTheme="minorHAnsi" w:hAnsi="Microsoft Uighur" w:cs="Microsoft Uighur" w:hint="cs"/>
          <w:sz w:val="36"/>
          <w:szCs w:val="36"/>
          <w:rtl/>
        </w:rPr>
        <w:t>تربوي</w:t>
      </w:r>
      <w:r w:rsidRPr="003A2537">
        <w:rPr>
          <w:rFonts w:ascii="Microsoft Uighur" w:eastAsiaTheme="minorHAnsi" w:hAnsi="Microsoft Uighur" w:cs="Microsoft Uighur"/>
          <w:sz w:val="36"/>
          <w:szCs w:val="36"/>
        </w:rPr>
        <w:t xml:space="preserve"> </w:t>
      </w:r>
      <w:r w:rsidRPr="003A2537">
        <w:rPr>
          <w:rFonts w:ascii="Microsoft Uighur" w:eastAsiaTheme="minorHAnsi" w:hAnsi="Microsoft Uighur" w:cs="Microsoft Uighur" w:hint="cs"/>
          <w:sz w:val="36"/>
          <w:szCs w:val="36"/>
          <w:rtl/>
        </w:rPr>
        <w:t>متميز</w:t>
      </w:r>
      <w:r w:rsidRPr="003A2537">
        <w:rPr>
          <w:rFonts w:ascii="Microsoft Uighur" w:eastAsiaTheme="minorHAnsi" w:hAnsi="Microsoft Uighur" w:cs="Microsoft Uighur"/>
          <w:sz w:val="36"/>
          <w:szCs w:val="36"/>
        </w:rPr>
        <w:t xml:space="preserve"> </w:t>
      </w:r>
      <w:r w:rsidRPr="003A2537">
        <w:rPr>
          <w:rFonts w:ascii="Microsoft Uighur" w:eastAsiaTheme="minorHAnsi" w:hAnsi="Microsoft Uighur" w:cs="Microsoft Uighur" w:hint="cs"/>
          <w:sz w:val="36"/>
          <w:szCs w:val="36"/>
          <w:rtl/>
        </w:rPr>
        <w:t>في</w:t>
      </w:r>
      <w:r w:rsidRPr="003A2537">
        <w:rPr>
          <w:rFonts w:ascii="Microsoft Uighur" w:eastAsiaTheme="minorHAnsi" w:hAnsi="Microsoft Uighur" w:cs="Microsoft Uighur"/>
          <w:sz w:val="36"/>
          <w:szCs w:val="36"/>
        </w:rPr>
        <w:t xml:space="preserve"> </w:t>
      </w:r>
      <w:r w:rsidRPr="003A2537">
        <w:rPr>
          <w:rFonts w:ascii="Microsoft Uighur" w:eastAsiaTheme="minorHAnsi" w:hAnsi="Microsoft Uighur" w:cs="Microsoft Uighur" w:hint="cs"/>
          <w:sz w:val="36"/>
          <w:szCs w:val="36"/>
          <w:rtl/>
        </w:rPr>
        <w:t>مجال</w:t>
      </w:r>
      <w:r w:rsidRPr="003A2537">
        <w:rPr>
          <w:rFonts w:ascii="Microsoft Uighur" w:eastAsiaTheme="minorHAnsi" w:hAnsi="Microsoft Uighur" w:cs="Microsoft Uighur"/>
          <w:sz w:val="36"/>
          <w:szCs w:val="36"/>
        </w:rPr>
        <w:t xml:space="preserve"> </w:t>
      </w:r>
      <w:r w:rsidRPr="003A2537">
        <w:rPr>
          <w:rFonts w:ascii="Microsoft Uighur" w:eastAsiaTheme="minorHAnsi" w:hAnsi="Microsoft Uighur" w:cs="Microsoft Uighur" w:hint="cs"/>
          <w:sz w:val="36"/>
          <w:szCs w:val="36"/>
          <w:rtl/>
        </w:rPr>
        <w:t>تقنيات التعليم</w:t>
      </w:r>
      <w:r w:rsidRPr="003A2537">
        <w:rPr>
          <w:rFonts w:ascii="Microsoft Uighur" w:eastAsiaTheme="minorHAnsi" w:hAnsi="Microsoft Uighur" w:cs="Microsoft Uighur"/>
          <w:sz w:val="36"/>
          <w:szCs w:val="36"/>
        </w:rPr>
        <w:t xml:space="preserve"> </w:t>
      </w:r>
      <w:r w:rsidRPr="003A2537">
        <w:rPr>
          <w:rFonts w:ascii="Microsoft Uighur" w:eastAsiaTheme="minorHAnsi" w:hAnsi="Microsoft Uighur" w:cs="Microsoft Uighur" w:hint="cs"/>
          <w:sz w:val="36"/>
          <w:szCs w:val="36"/>
          <w:rtl/>
        </w:rPr>
        <w:t>لتلبية</w:t>
      </w:r>
      <w:r w:rsidRPr="003A2537">
        <w:rPr>
          <w:rFonts w:ascii="Microsoft Uighur" w:eastAsiaTheme="minorHAnsi" w:hAnsi="Microsoft Uighur" w:cs="Microsoft Uighur"/>
          <w:sz w:val="36"/>
          <w:szCs w:val="36"/>
        </w:rPr>
        <w:t xml:space="preserve"> </w:t>
      </w:r>
      <w:r w:rsidRPr="003A2537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احتياجات المجتمع من المحاضرين والباحثين </w:t>
      </w:r>
      <w:r w:rsidRPr="003A2537">
        <w:rPr>
          <w:rFonts w:ascii="Microsoft Uighur" w:eastAsiaTheme="minorHAnsi" w:hAnsi="Microsoft Uighur" w:cs="Microsoft Uighur"/>
          <w:sz w:val="36"/>
          <w:szCs w:val="36"/>
        </w:rPr>
        <w:t xml:space="preserve"> </w:t>
      </w:r>
      <w:r w:rsidRPr="003A2537">
        <w:rPr>
          <w:rFonts w:ascii="Microsoft Uighur" w:eastAsiaTheme="minorHAnsi" w:hAnsi="Microsoft Uighur" w:cs="Microsoft Uighur" w:hint="cs"/>
          <w:sz w:val="36"/>
          <w:szCs w:val="36"/>
          <w:rtl/>
        </w:rPr>
        <w:t>في</w:t>
      </w:r>
      <w:r w:rsidRPr="003A2537">
        <w:rPr>
          <w:rFonts w:ascii="Microsoft Uighur" w:eastAsiaTheme="minorHAnsi" w:hAnsi="Microsoft Uighur" w:cs="Microsoft Uighur"/>
          <w:sz w:val="36"/>
          <w:szCs w:val="36"/>
        </w:rPr>
        <w:t xml:space="preserve"> </w:t>
      </w:r>
      <w:r w:rsidRPr="003A2537">
        <w:rPr>
          <w:rFonts w:ascii="Microsoft Uighur" w:eastAsiaTheme="minorHAnsi" w:hAnsi="Microsoft Uighur" w:cs="Microsoft Uighur" w:hint="cs"/>
          <w:sz w:val="36"/>
          <w:szCs w:val="36"/>
          <w:rtl/>
        </w:rPr>
        <w:t>ضوء</w:t>
      </w:r>
      <w:r w:rsidRPr="003A2537">
        <w:rPr>
          <w:rFonts w:ascii="Microsoft Uighur" w:eastAsiaTheme="minorHAnsi" w:hAnsi="Microsoft Uighur" w:cs="Microsoft Uighur"/>
          <w:sz w:val="36"/>
          <w:szCs w:val="36"/>
        </w:rPr>
        <w:t xml:space="preserve"> </w:t>
      </w:r>
      <w:r w:rsidRPr="003A2537">
        <w:rPr>
          <w:rFonts w:ascii="Microsoft Uighur" w:eastAsiaTheme="minorHAnsi" w:hAnsi="Microsoft Uighur" w:cs="Microsoft Uighur" w:hint="cs"/>
          <w:sz w:val="36"/>
          <w:szCs w:val="36"/>
          <w:rtl/>
        </w:rPr>
        <w:t>المبادئ الإسلامية "</w:t>
      </w:r>
    </w:p>
    <w:p w:rsidR="0083195E" w:rsidRPr="003A2537" w:rsidRDefault="0083195E" w:rsidP="001C46E0">
      <w:pPr>
        <w:spacing w:after="0" w:line="259" w:lineRule="auto"/>
        <w:ind w:left="360"/>
        <w:jc w:val="lowKashida"/>
        <w:rPr>
          <w:rFonts w:ascii="Microsoft Uighur" w:eastAsiaTheme="minorHAnsi" w:hAnsi="Microsoft Uighur" w:cs="Microsoft Uighur"/>
          <w:sz w:val="36"/>
          <w:szCs w:val="36"/>
          <w:rtl/>
        </w:rPr>
      </w:pPr>
    </w:p>
    <w:p w:rsidR="001C46E0" w:rsidRPr="00AF3452" w:rsidRDefault="001C46E0" w:rsidP="00A35D7F">
      <w:pPr>
        <w:shd w:val="clear" w:color="auto" w:fill="C2D69B" w:themeFill="accent3" w:themeFillTint="99"/>
        <w:spacing w:after="0"/>
        <w:ind w:left="-386"/>
        <w:rPr>
          <w:rFonts w:cs="AL-Mateen"/>
          <w:sz w:val="40"/>
          <w:szCs w:val="40"/>
          <w:rtl/>
        </w:rPr>
      </w:pPr>
      <w:r w:rsidRPr="00A35D7F">
        <w:rPr>
          <w:rFonts w:cs="AL-Mateen" w:hint="cs"/>
          <w:sz w:val="36"/>
          <w:szCs w:val="36"/>
          <w:rtl/>
        </w:rPr>
        <w:t>أهداف</w:t>
      </w:r>
      <w:r>
        <w:rPr>
          <w:rFonts w:cs="AL-Mateen" w:hint="cs"/>
          <w:sz w:val="40"/>
          <w:szCs w:val="40"/>
          <w:rtl/>
        </w:rPr>
        <w:t xml:space="preserve"> البرنامج:</w:t>
      </w:r>
    </w:p>
    <w:p w:rsidR="001C46E0" w:rsidRPr="00932E7A" w:rsidRDefault="001C46E0" w:rsidP="001C46E0">
      <w:pPr>
        <w:pStyle w:val="ListParagraph"/>
        <w:numPr>
          <w:ilvl w:val="0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  <w:rtl/>
        </w:rPr>
      </w:pPr>
      <w:r w:rsidRPr="00932E7A">
        <w:rPr>
          <w:rFonts w:ascii="Microsoft Uighur" w:eastAsiaTheme="minorHAnsi" w:hAnsi="Microsoft Uighur" w:cs="Microsoft Uighur" w:hint="cs"/>
          <w:sz w:val="36"/>
          <w:szCs w:val="36"/>
          <w:rtl/>
        </w:rPr>
        <w:t>إعداد دارسين قادرين على استخدام مهارات البحث العلمي في توظيف مستحدثات تقنيات التعليم والتدريب.</w:t>
      </w:r>
    </w:p>
    <w:p w:rsidR="001C46E0" w:rsidRPr="00932E7A" w:rsidRDefault="001C46E0" w:rsidP="001C46E0">
      <w:pPr>
        <w:pStyle w:val="ListParagraph"/>
        <w:numPr>
          <w:ilvl w:val="0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  <w:rtl/>
        </w:rPr>
      </w:pPr>
      <w:r w:rsidRPr="00932E7A">
        <w:rPr>
          <w:rFonts w:ascii="Microsoft Uighur" w:eastAsiaTheme="minorHAnsi" w:hAnsi="Microsoft Uighur" w:cs="Microsoft Uighur"/>
          <w:sz w:val="36"/>
          <w:szCs w:val="36"/>
          <w:rtl/>
        </w:rPr>
        <w:t>تنمية مهارات ومعارف المتعلمين أو المتدربين في تصميم وإنتاج برامج التعليم والتدريب الإلكترونية، والمواقع التعليمية وفق أسس علمية وتربوية، ومتوافقة مع المواصفات العالمية الصادرة عن المنظمات العلمية في مجال تقني</w:t>
      </w:r>
      <w:r w:rsidRPr="00932E7A">
        <w:rPr>
          <w:rFonts w:ascii="Microsoft Uighur" w:eastAsiaTheme="minorHAnsi" w:hAnsi="Microsoft Uighur" w:cs="Microsoft Uighur" w:hint="cs"/>
          <w:sz w:val="36"/>
          <w:szCs w:val="36"/>
          <w:rtl/>
        </w:rPr>
        <w:t>ات</w:t>
      </w:r>
      <w:r w:rsidRPr="00932E7A">
        <w:rPr>
          <w:rFonts w:ascii="Microsoft Uighur" w:eastAsiaTheme="minorHAnsi" w:hAnsi="Microsoft Uighur" w:cs="Microsoft Uighur"/>
          <w:sz w:val="36"/>
          <w:szCs w:val="36"/>
          <w:rtl/>
        </w:rPr>
        <w:t xml:space="preserve"> التعليم.</w:t>
      </w:r>
    </w:p>
    <w:p w:rsidR="001C46E0" w:rsidRPr="00932E7A" w:rsidRDefault="001C46E0" w:rsidP="001C46E0">
      <w:pPr>
        <w:pStyle w:val="ListParagraph"/>
        <w:numPr>
          <w:ilvl w:val="0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  <w:rtl/>
        </w:rPr>
      </w:pPr>
      <w:r w:rsidRPr="00932E7A">
        <w:rPr>
          <w:rFonts w:ascii="Microsoft Uighur" w:eastAsiaTheme="minorHAnsi" w:hAnsi="Microsoft Uighur" w:cs="Microsoft Uighur" w:hint="cs"/>
          <w:sz w:val="36"/>
          <w:szCs w:val="36"/>
          <w:rtl/>
        </w:rPr>
        <w:t>توظيف نتائج الدراسات والبحوث العلمية في مجالات تقنيات التعليم والتدريب والتعلم الالكتروني لحل المشكلات التربوية والتعليمية</w:t>
      </w:r>
    </w:p>
    <w:p w:rsidR="001C46E0" w:rsidRPr="00932E7A" w:rsidRDefault="001C46E0" w:rsidP="001C46E0">
      <w:pPr>
        <w:pStyle w:val="ListParagraph"/>
        <w:numPr>
          <w:ilvl w:val="0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  <w:rtl/>
        </w:rPr>
      </w:pPr>
      <w:r w:rsidRPr="00932E7A">
        <w:rPr>
          <w:rFonts w:ascii="Microsoft Uighur" w:eastAsiaTheme="minorHAnsi" w:hAnsi="Microsoft Uighur" w:cs="Microsoft Uighur"/>
          <w:sz w:val="36"/>
          <w:szCs w:val="36"/>
          <w:rtl/>
        </w:rPr>
        <w:t xml:space="preserve">إشباع رغبة </w:t>
      </w:r>
      <w:r w:rsidRPr="00932E7A">
        <w:rPr>
          <w:rFonts w:ascii="Microsoft Uighur" w:eastAsiaTheme="minorHAnsi" w:hAnsi="Microsoft Uighur" w:cs="Microsoft Uighur" w:hint="cs"/>
          <w:sz w:val="36"/>
          <w:szCs w:val="36"/>
          <w:rtl/>
        </w:rPr>
        <w:t>الخريجين والعاملين في القطاعات المختلفة</w:t>
      </w:r>
      <w:r w:rsidRPr="00932E7A">
        <w:rPr>
          <w:rFonts w:ascii="Microsoft Uighur" w:eastAsiaTheme="minorHAnsi" w:hAnsi="Microsoft Uighur" w:cs="Microsoft Uighur"/>
          <w:sz w:val="36"/>
          <w:szCs w:val="36"/>
          <w:rtl/>
        </w:rPr>
        <w:t xml:space="preserve"> في استكمال دراساتهم العليا </w:t>
      </w:r>
      <w:r w:rsidRPr="00932E7A">
        <w:rPr>
          <w:rFonts w:ascii="Microsoft Uighur" w:eastAsiaTheme="minorHAnsi" w:hAnsi="Microsoft Uighur" w:cs="Microsoft Uighur" w:hint="cs"/>
          <w:sz w:val="36"/>
          <w:szCs w:val="36"/>
          <w:rtl/>
        </w:rPr>
        <w:t>المتخصصة مهنياً.</w:t>
      </w:r>
    </w:p>
    <w:p w:rsidR="001C46E0" w:rsidRPr="00932E7A" w:rsidRDefault="001C46E0" w:rsidP="001C46E0">
      <w:pPr>
        <w:pStyle w:val="ListParagraph"/>
        <w:numPr>
          <w:ilvl w:val="0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  <w:rtl/>
        </w:rPr>
      </w:pPr>
      <w:r w:rsidRPr="00932E7A">
        <w:rPr>
          <w:rFonts w:ascii="Microsoft Uighur" w:eastAsiaTheme="minorHAnsi" w:hAnsi="Microsoft Uighur" w:cs="Microsoft Uighur"/>
          <w:sz w:val="36"/>
          <w:szCs w:val="36"/>
          <w:rtl/>
        </w:rPr>
        <w:lastRenderedPageBreak/>
        <w:t>تلبية احتياجات السوق المحلية من المتخصصين في مجال تقنيات التعليم .</w:t>
      </w:r>
    </w:p>
    <w:p w:rsidR="00AF3452" w:rsidRDefault="0024654C" w:rsidP="00A35D7F">
      <w:pPr>
        <w:shd w:val="clear" w:color="auto" w:fill="C2D69B" w:themeFill="accent3" w:themeFillTint="99"/>
        <w:spacing w:after="0"/>
        <w:ind w:left="-386"/>
        <w:rPr>
          <w:rFonts w:cs="AL-Mateen"/>
          <w:sz w:val="40"/>
          <w:szCs w:val="40"/>
        </w:rPr>
      </w:pPr>
      <w:r w:rsidRPr="00A35D7F">
        <w:rPr>
          <w:rFonts w:cs="AL-Mateen" w:hint="cs"/>
          <w:sz w:val="36"/>
          <w:szCs w:val="36"/>
          <w:rtl/>
        </w:rPr>
        <w:t>شروط</w:t>
      </w:r>
      <w:r>
        <w:rPr>
          <w:rFonts w:cs="AL-Mateen" w:hint="cs"/>
          <w:sz w:val="40"/>
          <w:szCs w:val="40"/>
          <w:rtl/>
        </w:rPr>
        <w:t xml:space="preserve"> </w:t>
      </w:r>
      <w:r w:rsidRPr="0024654C">
        <w:rPr>
          <w:rFonts w:cs="AL-Mateen" w:hint="cs"/>
          <w:sz w:val="36"/>
          <w:szCs w:val="36"/>
          <w:rtl/>
        </w:rPr>
        <w:t>القبول</w:t>
      </w:r>
      <w:r>
        <w:rPr>
          <w:rFonts w:cs="AL-Mateen" w:hint="cs"/>
          <w:sz w:val="40"/>
          <w:szCs w:val="40"/>
          <w:rtl/>
        </w:rPr>
        <w:t xml:space="preserve"> في البرنامج:</w:t>
      </w:r>
    </w:p>
    <w:p w:rsidR="00C204D7" w:rsidRPr="00C8092B" w:rsidRDefault="00C204D7" w:rsidP="00C8092B">
      <w:pPr>
        <w:pStyle w:val="ListParagraph"/>
        <w:numPr>
          <w:ilvl w:val="0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</w:rPr>
      </w:pPr>
      <w:r>
        <w:rPr>
          <w:rFonts w:ascii="Microsoft Uighur" w:eastAsiaTheme="minorHAnsi" w:hAnsi="Microsoft Uighur" w:cs="Microsoft Uighur" w:hint="cs"/>
          <w:sz w:val="36"/>
          <w:szCs w:val="36"/>
          <w:rtl/>
        </w:rPr>
        <w:t>أن يكون المتقدم سعوديًا أو حاصل على موافقة من جهة الاختصاص لغير السعوديين.</w:t>
      </w:r>
    </w:p>
    <w:p w:rsidR="00C204D7" w:rsidRDefault="00C204D7" w:rsidP="00401F2C">
      <w:pPr>
        <w:pStyle w:val="ListParagraph"/>
        <w:numPr>
          <w:ilvl w:val="0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</w:rPr>
      </w:pPr>
      <w:r>
        <w:rPr>
          <w:rFonts w:ascii="Microsoft Uighur" w:eastAsiaTheme="minorHAnsi" w:hAnsi="Microsoft Uighur" w:cs="Microsoft Uighur" w:hint="cs"/>
          <w:sz w:val="36"/>
          <w:szCs w:val="36"/>
          <w:rtl/>
        </w:rPr>
        <w:t>أن يكون المتقدم حاصل على الشهادة الجامعية من جامعة سعودية أو جامعة أخرى معترف بها من وزارة التعليم.</w:t>
      </w:r>
    </w:p>
    <w:p w:rsidR="001C46E0" w:rsidRDefault="001C46E0" w:rsidP="001C46E0">
      <w:pPr>
        <w:pStyle w:val="ListParagraph"/>
        <w:numPr>
          <w:ilvl w:val="0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</w:rPr>
      </w:pPr>
      <w:r>
        <w:rPr>
          <w:rFonts w:ascii="Microsoft Uighur" w:eastAsiaTheme="minorHAnsi" w:hAnsi="Microsoft Uighur" w:cs="Microsoft Uighur" w:hint="cs"/>
          <w:sz w:val="36"/>
          <w:szCs w:val="36"/>
          <w:rtl/>
        </w:rPr>
        <w:t>اجتياز المقابلات الشخصية التي يجريها القسم.</w:t>
      </w:r>
    </w:p>
    <w:p w:rsidR="0083195E" w:rsidRPr="00A24136" w:rsidRDefault="0083195E" w:rsidP="0083195E">
      <w:pPr>
        <w:pStyle w:val="ListParagraph"/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</w:rPr>
      </w:pPr>
    </w:p>
    <w:p w:rsidR="00A24136" w:rsidRPr="00D5382C" w:rsidRDefault="00A24136" w:rsidP="00A35D7F">
      <w:pPr>
        <w:shd w:val="clear" w:color="auto" w:fill="C2D69B" w:themeFill="accent3" w:themeFillTint="99"/>
        <w:spacing w:after="0"/>
        <w:ind w:left="-386"/>
        <w:rPr>
          <w:rFonts w:cs="AL-Mateen"/>
          <w:sz w:val="34"/>
          <w:szCs w:val="34"/>
        </w:rPr>
      </w:pPr>
      <w:r w:rsidRPr="00D5382C">
        <w:rPr>
          <w:rFonts w:cs="AL-Mateen" w:hint="cs"/>
          <w:sz w:val="36"/>
          <w:szCs w:val="36"/>
          <w:rtl/>
        </w:rPr>
        <w:t>تكون معايير المفاضلة في القبول لمن توفرت فيهم الشروط ووفقًا للمقاعد المتاحة حسب ما يلي</w:t>
      </w:r>
      <w:r w:rsidRPr="00D5382C">
        <w:rPr>
          <w:rFonts w:ascii="Microsoft Uighur" w:eastAsiaTheme="minorHAnsi" w:hAnsi="Microsoft Uighur" w:cs="Microsoft Uighur" w:hint="cs"/>
          <w:sz w:val="34"/>
          <w:szCs w:val="34"/>
          <w:rtl/>
        </w:rPr>
        <w:t>:</w:t>
      </w:r>
    </w:p>
    <w:p w:rsidR="00A24136" w:rsidRDefault="00A24136" w:rsidP="00401F2C">
      <w:pPr>
        <w:pStyle w:val="ListParagraph"/>
        <w:numPr>
          <w:ilvl w:val="1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</w:rPr>
      </w:pPr>
      <w:r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المعدل التراكمي في المرحلة الجامعية </w:t>
      </w:r>
    </w:p>
    <w:p w:rsidR="0083195E" w:rsidRPr="00A24136" w:rsidRDefault="0083195E" w:rsidP="0083195E">
      <w:pPr>
        <w:pStyle w:val="ListParagraph"/>
        <w:spacing w:after="0" w:line="259" w:lineRule="auto"/>
        <w:ind w:left="1440"/>
        <w:jc w:val="lowKashida"/>
        <w:rPr>
          <w:rFonts w:ascii="Microsoft Uighur" w:eastAsiaTheme="minorHAnsi" w:hAnsi="Microsoft Uighur" w:cs="Microsoft Uighur"/>
          <w:sz w:val="36"/>
          <w:szCs w:val="36"/>
        </w:rPr>
      </w:pPr>
    </w:p>
    <w:p w:rsidR="0086742E" w:rsidRPr="0086742E" w:rsidRDefault="0086742E" w:rsidP="00A35D7F">
      <w:pPr>
        <w:shd w:val="clear" w:color="auto" w:fill="C2D69B" w:themeFill="accent3" w:themeFillTint="99"/>
        <w:spacing w:after="0"/>
        <w:ind w:left="-386"/>
        <w:rPr>
          <w:rFonts w:cs="AL-Mateen"/>
          <w:sz w:val="36"/>
          <w:szCs w:val="36"/>
          <w:rtl/>
        </w:rPr>
      </w:pPr>
      <w:r w:rsidRPr="0086742E">
        <w:rPr>
          <w:rFonts w:cs="AL-Mateen" w:hint="cs"/>
          <w:sz w:val="36"/>
          <w:szCs w:val="36"/>
          <w:rtl/>
        </w:rPr>
        <w:t>نظام الدراسة في البرنامج:</w:t>
      </w:r>
    </w:p>
    <w:p w:rsidR="0086742E" w:rsidRPr="0024654C" w:rsidRDefault="0086742E" w:rsidP="00401F2C">
      <w:pPr>
        <w:pStyle w:val="ListParagraph"/>
        <w:numPr>
          <w:ilvl w:val="0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  <w:rtl/>
        </w:rPr>
      </w:pPr>
      <w:r w:rsidRPr="0024654C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الدراسة بنظام الانتظام </w:t>
      </w:r>
    </w:p>
    <w:p w:rsidR="0086742E" w:rsidRPr="0024654C" w:rsidRDefault="0086742E" w:rsidP="0086742E">
      <w:pPr>
        <w:pStyle w:val="ListParagraph"/>
        <w:numPr>
          <w:ilvl w:val="0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  <w:rtl/>
        </w:rPr>
      </w:pPr>
      <w:r w:rsidRPr="0024654C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مدة </w:t>
      </w:r>
      <w:r w:rsidR="0060534A" w:rsidRPr="0024654C">
        <w:rPr>
          <w:rFonts w:ascii="Microsoft Uighur" w:eastAsiaTheme="minorHAnsi" w:hAnsi="Microsoft Uighur" w:cs="Microsoft Uighur" w:hint="cs"/>
          <w:sz w:val="36"/>
          <w:szCs w:val="36"/>
          <w:rtl/>
        </w:rPr>
        <w:t>الدراسة عامان</w:t>
      </w:r>
      <w:r w:rsidRPr="0024654C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 موزعين على أربعة فصول دراسية</w:t>
      </w:r>
    </w:p>
    <w:p w:rsidR="007C3770" w:rsidRDefault="007C3770" w:rsidP="007C3770">
      <w:pPr>
        <w:pStyle w:val="ListParagraph"/>
        <w:numPr>
          <w:ilvl w:val="0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</w:rPr>
      </w:pPr>
      <w:r w:rsidRPr="007C3770">
        <w:rPr>
          <w:rFonts w:ascii="Microsoft Uighur" w:eastAsiaTheme="minorHAnsi" w:hAnsi="Microsoft Uighur" w:cs="Microsoft Uighur"/>
          <w:sz w:val="36"/>
          <w:szCs w:val="36"/>
          <w:rtl/>
        </w:rPr>
        <w:t xml:space="preserve">تكون الدراسة بأسلوب المقررات والمشروع البحثي، وبذلك يبلغ مجموع عدد الوحدات </w:t>
      </w:r>
      <w:r w:rsidRPr="007C3770">
        <w:rPr>
          <w:rFonts w:ascii="Microsoft Uighur" w:eastAsiaTheme="minorHAnsi" w:hAnsi="Microsoft Uighur" w:cs="Microsoft Uighur" w:hint="cs"/>
          <w:sz w:val="36"/>
          <w:szCs w:val="36"/>
          <w:rtl/>
        </w:rPr>
        <w:t>الدراسية(42) وحدة</w:t>
      </w:r>
      <w:r w:rsidRPr="007C3770">
        <w:rPr>
          <w:rFonts w:ascii="Microsoft Uighur" w:eastAsiaTheme="minorHAnsi" w:hAnsi="Microsoft Uighur" w:cs="Microsoft Uighur"/>
          <w:sz w:val="36"/>
          <w:szCs w:val="36"/>
          <w:rtl/>
        </w:rPr>
        <w:t xml:space="preserve"> دراسية </w:t>
      </w:r>
      <w:r w:rsidR="001F1BF9">
        <w:rPr>
          <w:rFonts w:ascii="Microsoft Uighur" w:eastAsiaTheme="minorHAnsi" w:hAnsi="Microsoft Uighur" w:cs="Microsoft Uighur" w:hint="cs"/>
          <w:sz w:val="36"/>
          <w:szCs w:val="36"/>
          <w:rtl/>
        </w:rPr>
        <w:t>.</w:t>
      </w:r>
    </w:p>
    <w:p w:rsidR="0083195E" w:rsidRDefault="0083195E" w:rsidP="0083195E">
      <w:pPr>
        <w:pStyle w:val="ListParagraph"/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</w:rPr>
      </w:pPr>
    </w:p>
    <w:p w:rsidR="007C3770" w:rsidRPr="007C3770" w:rsidRDefault="007C3770" w:rsidP="00A35D7F">
      <w:pPr>
        <w:shd w:val="clear" w:color="auto" w:fill="C2D69B" w:themeFill="accent3" w:themeFillTint="99"/>
        <w:spacing w:after="0"/>
        <w:ind w:left="-386"/>
        <w:rPr>
          <w:rFonts w:cs="AL-Mateen"/>
          <w:sz w:val="36"/>
          <w:szCs w:val="36"/>
        </w:rPr>
      </w:pPr>
      <w:r w:rsidRPr="007C3770">
        <w:rPr>
          <w:rFonts w:cs="AL-Mateen" w:hint="cs"/>
          <w:sz w:val="36"/>
          <w:szCs w:val="36"/>
          <w:rtl/>
        </w:rPr>
        <w:t xml:space="preserve">متطلبات </w:t>
      </w:r>
      <w:r w:rsidR="000254C5">
        <w:rPr>
          <w:rFonts w:cs="AL-Mateen" w:hint="cs"/>
          <w:sz w:val="36"/>
          <w:szCs w:val="36"/>
          <w:rtl/>
        </w:rPr>
        <w:t xml:space="preserve"> </w:t>
      </w:r>
      <w:r w:rsidRPr="007C3770">
        <w:rPr>
          <w:rFonts w:cs="AL-Mateen" w:hint="cs"/>
          <w:sz w:val="36"/>
          <w:szCs w:val="36"/>
          <w:rtl/>
        </w:rPr>
        <w:t>البرنامج:</w:t>
      </w:r>
    </w:p>
    <w:p w:rsidR="007C3770" w:rsidRDefault="007C3770" w:rsidP="007C3770">
      <w:pPr>
        <w:pStyle w:val="ListParagraph"/>
        <w:numPr>
          <w:ilvl w:val="0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</w:rPr>
      </w:pPr>
      <w:r w:rsidRPr="007C3770">
        <w:rPr>
          <w:rFonts w:ascii="Microsoft Uighur" w:eastAsiaTheme="minorHAnsi" w:hAnsi="Microsoft Uighur" w:cs="Microsoft Uighur"/>
          <w:sz w:val="36"/>
          <w:szCs w:val="36"/>
          <w:rtl/>
        </w:rPr>
        <w:t xml:space="preserve">تكون الدراسة لنيل درجة الماجستير في </w:t>
      </w:r>
      <w:r w:rsidRPr="007C3770">
        <w:rPr>
          <w:rFonts w:ascii="Microsoft Uighur" w:eastAsiaTheme="minorHAnsi" w:hAnsi="Microsoft Uighur" w:cs="Microsoft Uighur" w:hint="cs"/>
          <w:sz w:val="36"/>
          <w:szCs w:val="36"/>
          <w:rtl/>
        </w:rPr>
        <w:t>تقنيات التعليم</w:t>
      </w:r>
      <w:r w:rsidRPr="007C3770">
        <w:rPr>
          <w:rFonts w:ascii="Microsoft Uighur" w:eastAsiaTheme="minorHAnsi" w:hAnsi="Microsoft Uighur" w:cs="Microsoft Uighur"/>
          <w:sz w:val="36"/>
          <w:szCs w:val="36"/>
          <w:rtl/>
        </w:rPr>
        <w:t xml:space="preserve"> بالمقررات الدراسية </w:t>
      </w:r>
      <w:r w:rsidRPr="007C3770">
        <w:rPr>
          <w:rFonts w:ascii="Microsoft Uighur" w:eastAsiaTheme="minorHAnsi" w:hAnsi="Microsoft Uighur" w:cs="Microsoft Uighur" w:hint="cs"/>
          <w:sz w:val="36"/>
          <w:szCs w:val="36"/>
          <w:rtl/>
        </w:rPr>
        <w:t>ومشروع البحث</w:t>
      </w:r>
      <w:r w:rsidRPr="007C3770">
        <w:rPr>
          <w:rFonts w:ascii="Microsoft Uighur" w:eastAsiaTheme="minorHAnsi" w:hAnsi="Microsoft Uighur" w:cs="Microsoft Uighur"/>
          <w:sz w:val="36"/>
          <w:szCs w:val="36"/>
          <w:rtl/>
        </w:rPr>
        <w:t xml:space="preserve"> وتمنح درجة الماجستير </w:t>
      </w:r>
      <w:r w:rsidR="003A2537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المهني </w:t>
      </w:r>
      <w:r w:rsidRPr="007C3770">
        <w:rPr>
          <w:rFonts w:ascii="Microsoft Uighur" w:eastAsiaTheme="minorHAnsi" w:hAnsi="Microsoft Uighur" w:cs="Microsoft Uighur"/>
          <w:sz w:val="36"/>
          <w:szCs w:val="36"/>
          <w:rtl/>
        </w:rPr>
        <w:t xml:space="preserve">في تخصص </w:t>
      </w:r>
      <w:r w:rsidRPr="007C3770">
        <w:rPr>
          <w:rFonts w:ascii="Microsoft Uighur" w:eastAsiaTheme="minorHAnsi" w:hAnsi="Microsoft Uighur" w:cs="Microsoft Uighur" w:hint="cs"/>
          <w:sz w:val="36"/>
          <w:szCs w:val="36"/>
          <w:rtl/>
        </w:rPr>
        <w:t>تقنيات التعليم</w:t>
      </w:r>
      <w:r w:rsidRPr="007C3770">
        <w:rPr>
          <w:rFonts w:ascii="Microsoft Uighur" w:eastAsiaTheme="minorHAnsi" w:hAnsi="Microsoft Uighur" w:cs="Microsoft Uighur"/>
          <w:sz w:val="36"/>
          <w:szCs w:val="36"/>
          <w:rtl/>
        </w:rPr>
        <w:t xml:space="preserve"> بعد إتمام الطالب </w:t>
      </w:r>
      <w:r w:rsidRPr="007C3770">
        <w:rPr>
          <w:rFonts w:ascii="Microsoft Uighur" w:eastAsiaTheme="minorHAnsi" w:hAnsi="Microsoft Uighur" w:cs="Microsoft Uighur" w:hint="cs"/>
          <w:sz w:val="36"/>
          <w:szCs w:val="36"/>
          <w:rtl/>
        </w:rPr>
        <w:t>ا</w:t>
      </w:r>
      <w:r w:rsidRPr="007C3770">
        <w:rPr>
          <w:rFonts w:ascii="Microsoft Uighur" w:eastAsiaTheme="minorHAnsi" w:hAnsi="Microsoft Uighur" w:cs="Microsoft Uighur"/>
          <w:sz w:val="36"/>
          <w:szCs w:val="36"/>
          <w:rtl/>
        </w:rPr>
        <w:t xml:space="preserve">لمتطلبات </w:t>
      </w:r>
      <w:r w:rsidRPr="007C3770">
        <w:rPr>
          <w:rFonts w:ascii="Microsoft Uighur" w:eastAsiaTheme="minorHAnsi" w:hAnsi="Microsoft Uighur" w:cs="Microsoft Uighur" w:hint="cs"/>
          <w:sz w:val="36"/>
          <w:szCs w:val="36"/>
          <w:rtl/>
        </w:rPr>
        <w:t>التالية:</w:t>
      </w:r>
    </w:p>
    <w:p w:rsidR="007C3770" w:rsidRPr="007C3770" w:rsidRDefault="007C3770" w:rsidP="007C3770">
      <w:pPr>
        <w:pStyle w:val="ListParagraph"/>
        <w:numPr>
          <w:ilvl w:val="1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</w:rPr>
      </w:pPr>
      <w:r w:rsidRPr="007C3770">
        <w:rPr>
          <w:rFonts w:ascii="Microsoft Uighur" w:eastAsiaTheme="minorHAnsi" w:hAnsi="Microsoft Uighur" w:cs="Microsoft Uighur"/>
          <w:sz w:val="36"/>
          <w:szCs w:val="36"/>
          <w:rtl/>
        </w:rPr>
        <w:t>دراسة مالا يقل عن (</w:t>
      </w:r>
      <w:r w:rsidRPr="007C3770">
        <w:rPr>
          <w:rFonts w:ascii="Microsoft Uighur" w:eastAsiaTheme="minorHAnsi" w:hAnsi="Microsoft Uighur" w:cs="Microsoft Uighur" w:hint="cs"/>
          <w:sz w:val="36"/>
          <w:szCs w:val="36"/>
          <w:rtl/>
        </w:rPr>
        <w:t>42</w:t>
      </w:r>
      <w:r w:rsidRPr="007C3770">
        <w:rPr>
          <w:rFonts w:ascii="Microsoft Uighur" w:eastAsiaTheme="minorHAnsi" w:hAnsi="Microsoft Uighur" w:cs="Microsoft Uighur"/>
          <w:sz w:val="36"/>
          <w:szCs w:val="36"/>
          <w:rtl/>
        </w:rPr>
        <w:t>) وحدة دراسية معتمدة والنجاح فيها موزعة على النحو التالي:</w:t>
      </w:r>
    </w:p>
    <w:p w:rsidR="007C3770" w:rsidRPr="007C3770" w:rsidRDefault="007C3770" w:rsidP="00FA210D">
      <w:pPr>
        <w:pStyle w:val="ListParagraph"/>
        <w:numPr>
          <w:ilvl w:val="2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</w:rPr>
      </w:pPr>
      <w:r w:rsidRPr="007C3770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مقررات إجبارية وعدد وحداتها (39) </w:t>
      </w:r>
      <w:r w:rsidRPr="007C3770">
        <w:rPr>
          <w:rFonts w:ascii="Microsoft Uighur" w:eastAsiaTheme="minorHAnsi" w:hAnsi="Microsoft Uighur" w:cs="Microsoft Uighur"/>
          <w:sz w:val="36"/>
          <w:szCs w:val="36"/>
          <w:rtl/>
        </w:rPr>
        <w:t>وحدة دراسية معتمدة</w:t>
      </w:r>
      <w:r w:rsidRPr="007C3770">
        <w:rPr>
          <w:rFonts w:ascii="Microsoft Uighur" w:eastAsiaTheme="minorHAnsi" w:hAnsi="Microsoft Uighur" w:cs="Microsoft Uighur" w:hint="cs"/>
          <w:sz w:val="36"/>
          <w:szCs w:val="36"/>
          <w:rtl/>
        </w:rPr>
        <w:t>.</w:t>
      </w:r>
    </w:p>
    <w:p w:rsidR="007C3770" w:rsidRPr="007C3770" w:rsidRDefault="007C3770" w:rsidP="00FA210D">
      <w:pPr>
        <w:pStyle w:val="ListParagraph"/>
        <w:numPr>
          <w:ilvl w:val="2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  <w:rtl/>
        </w:rPr>
      </w:pPr>
      <w:r w:rsidRPr="007C3770">
        <w:rPr>
          <w:rFonts w:ascii="Microsoft Uighur" w:eastAsiaTheme="minorHAnsi" w:hAnsi="Microsoft Uighur" w:cs="Microsoft Uighur" w:hint="cs"/>
          <w:sz w:val="36"/>
          <w:szCs w:val="36"/>
          <w:rtl/>
        </w:rPr>
        <w:t>مشروع البحث وهو عبارة عن مشروع تخرج: وخص</w:t>
      </w:r>
      <w:r w:rsidRPr="007C3770">
        <w:rPr>
          <w:rFonts w:ascii="Microsoft Uighur" w:eastAsiaTheme="minorHAnsi" w:hAnsi="Microsoft Uighur" w:cs="Microsoft Uighur" w:hint="eastAsia"/>
          <w:sz w:val="36"/>
          <w:szCs w:val="36"/>
          <w:rtl/>
        </w:rPr>
        <w:t>ص</w:t>
      </w:r>
      <w:r w:rsidRPr="007C3770">
        <w:rPr>
          <w:rFonts w:ascii="Microsoft Uighur" w:eastAsiaTheme="minorHAnsi" w:hAnsi="Microsoft Uighur" w:cs="Microsoft Uighur"/>
          <w:sz w:val="36"/>
          <w:szCs w:val="36"/>
          <w:rtl/>
        </w:rPr>
        <w:t xml:space="preserve"> له (</w:t>
      </w:r>
      <w:r w:rsidRPr="007C3770">
        <w:rPr>
          <w:rFonts w:ascii="Microsoft Uighur" w:eastAsiaTheme="minorHAnsi" w:hAnsi="Microsoft Uighur" w:cs="Microsoft Uighur" w:hint="cs"/>
          <w:sz w:val="36"/>
          <w:szCs w:val="36"/>
          <w:rtl/>
        </w:rPr>
        <w:t>3</w:t>
      </w:r>
      <w:r w:rsidRPr="007C3770">
        <w:rPr>
          <w:rFonts w:ascii="Microsoft Uighur" w:eastAsiaTheme="minorHAnsi" w:hAnsi="Microsoft Uighur" w:cs="Microsoft Uighur"/>
          <w:sz w:val="36"/>
          <w:szCs w:val="36"/>
          <w:rtl/>
        </w:rPr>
        <w:t xml:space="preserve">) وحدات دراسية معتمدة، حيث يقوم الطالب بإعداد </w:t>
      </w:r>
      <w:r w:rsidRPr="007C3770">
        <w:rPr>
          <w:rFonts w:ascii="Microsoft Uighur" w:eastAsiaTheme="minorHAnsi" w:hAnsi="Microsoft Uighur" w:cs="Microsoft Uighur" w:hint="cs"/>
          <w:sz w:val="36"/>
          <w:szCs w:val="36"/>
          <w:rtl/>
        </w:rPr>
        <w:t>مشروع تخرج</w:t>
      </w:r>
      <w:r w:rsidRPr="007C3770">
        <w:rPr>
          <w:rFonts w:ascii="Microsoft Uighur" w:eastAsiaTheme="minorHAnsi" w:hAnsi="Microsoft Uighur" w:cs="Microsoft Uighur"/>
          <w:sz w:val="36"/>
          <w:szCs w:val="36"/>
          <w:rtl/>
        </w:rPr>
        <w:t xml:space="preserve"> كجزء من متطلبات الحصول على درجة الماجستير في </w:t>
      </w:r>
      <w:r w:rsidRPr="007C3770">
        <w:rPr>
          <w:rFonts w:ascii="Microsoft Uighur" w:eastAsiaTheme="minorHAnsi" w:hAnsi="Microsoft Uighur" w:cs="Microsoft Uighur" w:hint="cs"/>
          <w:sz w:val="36"/>
          <w:szCs w:val="36"/>
          <w:rtl/>
        </w:rPr>
        <w:t>تقنيات التعليم وذلك</w:t>
      </w:r>
      <w:r w:rsidRPr="007C3770">
        <w:rPr>
          <w:rFonts w:ascii="Microsoft Uighur" w:eastAsiaTheme="minorHAnsi" w:hAnsi="Microsoft Uighur" w:cs="Microsoft Uighur"/>
          <w:sz w:val="36"/>
          <w:szCs w:val="36"/>
          <w:rtl/>
        </w:rPr>
        <w:t xml:space="preserve"> من خلال التنسيق مع </w:t>
      </w:r>
      <w:r w:rsidRPr="007C3770">
        <w:rPr>
          <w:rFonts w:ascii="Microsoft Uighur" w:eastAsiaTheme="minorHAnsi" w:hAnsi="Microsoft Uighur" w:cs="Microsoft Uighur" w:hint="cs"/>
          <w:sz w:val="36"/>
          <w:szCs w:val="36"/>
          <w:rtl/>
        </w:rPr>
        <w:t>القسم.</w:t>
      </w:r>
    </w:p>
    <w:p w:rsidR="00AF3452" w:rsidRDefault="007C3770" w:rsidP="00EA525A">
      <w:pPr>
        <w:pStyle w:val="ListParagraph"/>
        <w:numPr>
          <w:ilvl w:val="0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</w:rPr>
      </w:pPr>
      <w:r w:rsidRPr="00EA525A">
        <w:rPr>
          <w:rFonts w:ascii="Microsoft Uighur" w:eastAsiaTheme="minorHAnsi" w:hAnsi="Microsoft Uighur" w:cs="Microsoft Uighur"/>
          <w:sz w:val="36"/>
          <w:szCs w:val="36"/>
          <w:rtl/>
        </w:rPr>
        <w:t xml:space="preserve">مدة الدراسة </w:t>
      </w:r>
      <w:r w:rsidRPr="00EA525A">
        <w:rPr>
          <w:rFonts w:ascii="Microsoft Uighur" w:eastAsiaTheme="minorHAnsi" w:hAnsi="Microsoft Uighur" w:cs="Microsoft Uighur" w:hint="cs"/>
          <w:sz w:val="36"/>
          <w:szCs w:val="36"/>
          <w:rtl/>
        </w:rPr>
        <w:t>والدرجة الممنوحة</w:t>
      </w:r>
      <w:r w:rsidRPr="00EA525A">
        <w:rPr>
          <w:rFonts w:ascii="Microsoft Uighur" w:eastAsiaTheme="minorHAnsi" w:hAnsi="Microsoft Uighur" w:cs="Microsoft Uighur"/>
          <w:sz w:val="36"/>
          <w:szCs w:val="36"/>
          <w:rtl/>
        </w:rPr>
        <w:t xml:space="preserve">: </w:t>
      </w:r>
      <w:r w:rsidRPr="00EA525A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 </w:t>
      </w:r>
      <w:r w:rsidRPr="00EA525A">
        <w:rPr>
          <w:rFonts w:ascii="Microsoft Uighur" w:eastAsiaTheme="minorHAnsi" w:hAnsi="Microsoft Uighur" w:cs="Microsoft Uighur"/>
          <w:sz w:val="36"/>
          <w:szCs w:val="36"/>
          <w:rtl/>
        </w:rPr>
        <w:t xml:space="preserve">تكون الدراسة لنيل درجة </w:t>
      </w:r>
      <w:r w:rsidRPr="00EA525A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ماجستير التربية المهني </w:t>
      </w:r>
      <w:r w:rsidRPr="00EA525A">
        <w:rPr>
          <w:rFonts w:ascii="Microsoft Uighur" w:eastAsiaTheme="minorHAnsi" w:hAnsi="Microsoft Uighur" w:cs="Microsoft Uighur"/>
          <w:sz w:val="36"/>
          <w:szCs w:val="36"/>
          <w:rtl/>
        </w:rPr>
        <w:t xml:space="preserve"> في </w:t>
      </w:r>
      <w:r w:rsidRPr="00EA525A">
        <w:rPr>
          <w:rFonts w:ascii="Microsoft Uighur" w:eastAsiaTheme="minorHAnsi" w:hAnsi="Microsoft Uighur" w:cs="Microsoft Uighur" w:hint="cs"/>
          <w:sz w:val="36"/>
          <w:szCs w:val="36"/>
          <w:rtl/>
        </w:rPr>
        <w:t>تقنيات التعليم بالمقررات</w:t>
      </w:r>
      <w:r w:rsidRPr="00EA525A">
        <w:rPr>
          <w:rFonts w:ascii="Microsoft Uighur" w:eastAsiaTheme="minorHAnsi" w:hAnsi="Microsoft Uighur" w:cs="Microsoft Uighur"/>
          <w:sz w:val="36"/>
          <w:szCs w:val="36"/>
          <w:rtl/>
        </w:rPr>
        <w:t xml:space="preserve"> الدراسية </w:t>
      </w:r>
      <w:r w:rsidRPr="00EA525A">
        <w:rPr>
          <w:rFonts w:ascii="Microsoft Uighur" w:eastAsiaTheme="minorHAnsi" w:hAnsi="Microsoft Uighur" w:cs="Microsoft Uighur" w:hint="cs"/>
          <w:sz w:val="36"/>
          <w:szCs w:val="36"/>
          <w:rtl/>
        </w:rPr>
        <w:t>ومشروع البحث ومدة</w:t>
      </w:r>
      <w:r w:rsidRPr="00EA525A">
        <w:rPr>
          <w:rFonts w:ascii="Microsoft Uighur" w:eastAsiaTheme="minorHAnsi" w:hAnsi="Microsoft Uighur" w:cs="Microsoft Uighur"/>
          <w:sz w:val="36"/>
          <w:szCs w:val="36"/>
          <w:rtl/>
        </w:rPr>
        <w:t xml:space="preserve"> الدراسة </w:t>
      </w:r>
      <w:r w:rsidR="003A2537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لا تقل عن </w:t>
      </w:r>
      <w:r w:rsidRPr="00EA525A">
        <w:rPr>
          <w:rFonts w:ascii="Microsoft Uighur" w:eastAsiaTheme="minorHAnsi" w:hAnsi="Microsoft Uighur" w:cs="Microsoft Uighur"/>
          <w:sz w:val="36"/>
          <w:szCs w:val="36"/>
          <w:rtl/>
        </w:rPr>
        <w:t xml:space="preserve">أربعة فصول </w:t>
      </w:r>
      <w:r w:rsidRPr="00EA525A">
        <w:rPr>
          <w:rFonts w:ascii="Microsoft Uighur" w:eastAsiaTheme="minorHAnsi" w:hAnsi="Microsoft Uighur" w:cs="Microsoft Uighur" w:hint="cs"/>
          <w:sz w:val="36"/>
          <w:szCs w:val="36"/>
          <w:rtl/>
        </w:rPr>
        <w:t>دراسية</w:t>
      </w:r>
      <w:r w:rsidR="0060534A">
        <w:rPr>
          <w:rFonts w:ascii="Microsoft Uighur" w:eastAsiaTheme="minorHAnsi" w:hAnsi="Microsoft Uighur" w:cs="Microsoft Uighur" w:hint="cs"/>
          <w:sz w:val="36"/>
          <w:szCs w:val="36"/>
          <w:rtl/>
        </w:rPr>
        <w:t xml:space="preserve"> وتقدير جيد جداً</w:t>
      </w:r>
      <w:r w:rsidRPr="00EA525A">
        <w:rPr>
          <w:rFonts w:ascii="Microsoft Uighur" w:eastAsiaTheme="minorHAnsi" w:hAnsi="Microsoft Uighur" w:cs="Microsoft Uighur" w:hint="cs"/>
          <w:sz w:val="36"/>
          <w:szCs w:val="36"/>
          <w:rtl/>
        </w:rPr>
        <w:t>.</w:t>
      </w:r>
    </w:p>
    <w:p w:rsidR="00F67B75" w:rsidRDefault="00F67B75" w:rsidP="00F67B75">
      <w:pPr>
        <w:pStyle w:val="ListParagraph"/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</w:rPr>
      </w:pPr>
    </w:p>
    <w:p w:rsidR="00AF3452" w:rsidRPr="00AF3452" w:rsidRDefault="0040609C" w:rsidP="00A35D7F">
      <w:pPr>
        <w:shd w:val="clear" w:color="auto" w:fill="C2D69B" w:themeFill="accent3" w:themeFillTint="99"/>
        <w:spacing w:after="0"/>
        <w:ind w:left="-386"/>
        <w:rPr>
          <w:rFonts w:cs="AL-Mateen"/>
          <w:sz w:val="40"/>
          <w:szCs w:val="40"/>
          <w:rtl/>
        </w:rPr>
      </w:pPr>
      <w:r w:rsidRPr="00A35D7F">
        <w:rPr>
          <w:rFonts w:cs="AL-Mateen" w:hint="cs"/>
          <w:sz w:val="36"/>
          <w:szCs w:val="36"/>
          <w:rtl/>
        </w:rPr>
        <w:t>نظام</w:t>
      </w:r>
      <w:r>
        <w:rPr>
          <w:rFonts w:cs="AL-Mateen" w:hint="cs"/>
          <w:sz w:val="40"/>
          <w:szCs w:val="40"/>
          <w:rtl/>
        </w:rPr>
        <w:t xml:space="preserve"> ترقيم المقررات وترميزها:</w:t>
      </w:r>
    </w:p>
    <w:p w:rsidR="00351DA6" w:rsidRDefault="00351DA6" w:rsidP="00351DA6">
      <w:pPr>
        <w:pStyle w:val="ListParagraph"/>
        <w:numPr>
          <w:ilvl w:val="0"/>
          <w:numId w:val="42"/>
        </w:numPr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</w:rPr>
      </w:pPr>
      <w:r w:rsidRPr="00351DA6">
        <w:rPr>
          <w:rFonts w:ascii="Microsoft Uighur" w:eastAsiaTheme="minorHAnsi" w:hAnsi="Microsoft Uighur" w:cs="Microsoft Uighur" w:hint="cs"/>
          <w:sz w:val="36"/>
          <w:szCs w:val="36"/>
          <w:rtl/>
        </w:rPr>
        <w:t>تم اعتماد طريقة الترميز الأتية:</w:t>
      </w:r>
    </w:p>
    <w:p w:rsidR="00351DA6" w:rsidRPr="00351DA6" w:rsidRDefault="00351DA6" w:rsidP="00351DA6">
      <w:pPr>
        <w:pStyle w:val="ListParagraph"/>
        <w:spacing w:after="0" w:line="259" w:lineRule="auto"/>
        <w:jc w:val="lowKashida"/>
        <w:rPr>
          <w:rFonts w:ascii="Microsoft Uighur" w:eastAsiaTheme="minorHAnsi" w:hAnsi="Microsoft Uighur" w:cs="Microsoft Uighur"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1"/>
        <w:gridCol w:w="1418"/>
        <w:gridCol w:w="1842"/>
        <w:gridCol w:w="1985"/>
        <w:gridCol w:w="1503"/>
        <w:gridCol w:w="1190"/>
      </w:tblGrid>
      <w:tr w:rsidR="00351DA6" w:rsidTr="00A35D7F">
        <w:tc>
          <w:tcPr>
            <w:tcW w:w="881" w:type="dxa"/>
            <w:vMerge w:val="restart"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5245" w:type="dxa"/>
            <w:gridSpan w:val="3"/>
            <w:shd w:val="clear" w:color="auto" w:fill="CCC0D9" w:themeFill="accent4" w:themeFillTint="66"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351DA6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ترقيم البرنامج</w:t>
            </w:r>
          </w:p>
        </w:tc>
        <w:tc>
          <w:tcPr>
            <w:tcW w:w="1503" w:type="dxa"/>
            <w:shd w:val="clear" w:color="auto" w:fill="CCC0D9" w:themeFill="accent4" w:themeFillTint="66"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ترميز</w:t>
            </w:r>
            <w:r w:rsidRPr="00351DA6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 xml:space="preserve"> البرنامج</w:t>
            </w:r>
          </w:p>
        </w:tc>
        <w:tc>
          <w:tcPr>
            <w:tcW w:w="1190" w:type="dxa"/>
            <w:vMerge w:val="restart"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351DA6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عدد الوحدات المخصصة للمقرر</w:t>
            </w:r>
          </w:p>
        </w:tc>
      </w:tr>
      <w:tr w:rsidR="00351DA6" w:rsidTr="00A35D7F">
        <w:tc>
          <w:tcPr>
            <w:tcW w:w="881" w:type="dxa"/>
            <w:vMerge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351DA6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خانة الأحاد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351DA6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خانة العشرات</w:t>
            </w: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351DA6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خانة المئات</w:t>
            </w:r>
          </w:p>
        </w:tc>
        <w:tc>
          <w:tcPr>
            <w:tcW w:w="1503" w:type="dxa"/>
            <w:shd w:val="clear" w:color="auto" w:fill="CCC0D9" w:themeFill="accent4" w:themeFillTint="66"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351DA6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تقنيات التعليم</w:t>
            </w:r>
          </w:p>
        </w:tc>
        <w:tc>
          <w:tcPr>
            <w:tcW w:w="1190" w:type="dxa"/>
            <w:vMerge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</w:p>
        </w:tc>
      </w:tr>
      <w:tr w:rsidR="00351DA6" w:rsidTr="00351DA6">
        <w:tc>
          <w:tcPr>
            <w:tcW w:w="881" w:type="dxa"/>
            <w:vMerge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1418" w:type="dxa"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351DA6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ترتيب المقرر في المستوى</w:t>
            </w:r>
          </w:p>
        </w:tc>
        <w:tc>
          <w:tcPr>
            <w:tcW w:w="1842" w:type="dxa"/>
            <w:vAlign w:val="center"/>
          </w:tcPr>
          <w:p w:rsidR="00351DA6" w:rsidRPr="00351DA6" w:rsidRDefault="00351DA6" w:rsidP="00A42B10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351DA6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 xml:space="preserve">المستوى الذي يقدم فيه </w:t>
            </w:r>
            <w:r w:rsidR="00A42B10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المقرر</w:t>
            </w:r>
          </w:p>
        </w:tc>
        <w:tc>
          <w:tcPr>
            <w:tcW w:w="1985" w:type="dxa"/>
            <w:vAlign w:val="center"/>
          </w:tcPr>
          <w:p w:rsidR="00351DA6" w:rsidRPr="00351DA6" w:rsidRDefault="00A42B10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مستوى البرنامج</w:t>
            </w:r>
            <w:r w:rsidR="00351DA6" w:rsidRPr="00351DA6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 xml:space="preserve"> تبعا للإطار الوطني للمؤهلات</w:t>
            </w:r>
          </w:p>
        </w:tc>
        <w:tc>
          <w:tcPr>
            <w:tcW w:w="1503" w:type="dxa"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351DA6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أول ثلاثة أحرف</w:t>
            </w:r>
          </w:p>
        </w:tc>
        <w:tc>
          <w:tcPr>
            <w:tcW w:w="1190" w:type="dxa"/>
            <w:vMerge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</w:p>
        </w:tc>
      </w:tr>
      <w:tr w:rsidR="00351DA6" w:rsidTr="00351DA6">
        <w:tc>
          <w:tcPr>
            <w:tcW w:w="881" w:type="dxa"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مثال</w:t>
            </w:r>
          </w:p>
        </w:tc>
        <w:tc>
          <w:tcPr>
            <w:tcW w:w="1418" w:type="dxa"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351DA6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351DA6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1</w:t>
            </w:r>
          </w:p>
        </w:tc>
        <w:tc>
          <w:tcPr>
            <w:tcW w:w="1985" w:type="dxa"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351DA6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5</w:t>
            </w:r>
          </w:p>
        </w:tc>
        <w:tc>
          <w:tcPr>
            <w:tcW w:w="1503" w:type="dxa"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351DA6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تقن</w:t>
            </w:r>
          </w:p>
        </w:tc>
        <w:tc>
          <w:tcPr>
            <w:tcW w:w="1190" w:type="dxa"/>
            <w:vAlign w:val="center"/>
          </w:tcPr>
          <w:p w:rsidR="00351DA6" w:rsidRPr="00351DA6" w:rsidRDefault="00351DA6" w:rsidP="00351DA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351DA6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3</w:t>
            </w:r>
          </w:p>
        </w:tc>
      </w:tr>
    </w:tbl>
    <w:p w:rsidR="00AF3452" w:rsidRPr="00AF3452" w:rsidRDefault="00AF3452" w:rsidP="0024654C">
      <w:pPr>
        <w:spacing w:after="0"/>
        <w:rPr>
          <w:rFonts w:cs="AL-Mateen"/>
          <w:sz w:val="40"/>
          <w:szCs w:val="40"/>
          <w:rtl/>
        </w:rPr>
      </w:pPr>
    </w:p>
    <w:p w:rsidR="00401F2C" w:rsidRDefault="00401F2C">
      <w:pPr>
        <w:bidi w:val="0"/>
        <w:rPr>
          <w:rFonts w:cs="AL-Mateen"/>
          <w:sz w:val="40"/>
          <w:szCs w:val="40"/>
        </w:rPr>
      </w:pPr>
      <w:r>
        <w:rPr>
          <w:rFonts w:cs="AL-Mateen"/>
          <w:sz w:val="40"/>
          <w:szCs w:val="40"/>
        </w:rPr>
        <w:br w:type="page"/>
      </w:r>
    </w:p>
    <w:p w:rsidR="00351DA6" w:rsidRDefault="0060534A" w:rsidP="00A35D7F">
      <w:pPr>
        <w:shd w:val="clear" w:color="auto" w:fill="C2D69B" w:themeFill="accent3" w:themeFillTint="99"/>
        <w:spacing w:after="0"/>
        <w:ind w:left="-386"/>
        <w:rPr>
          <w:rFonts w:cs="AL-Mateen"/>
          <w:sz w:val="40"/>
          <w:szCs w:val="40"/>
          <w:rtl/>
        </w:rPr>
      </w:pPr>
      <w:r w:rsidRPr="00A35D7F">
        <w:rPr>
          <w:rFonts w:cs="AL-Mateen" w:hint="cs"/>
          <w:sz w:val="36"/>
          <w:szCs w:val="36"/>
          <w:rtl/>
        </w:rPr>
        <w:lastRenderedPageBreak/>
        <w:t>ا</w:t>
      </w:r>
      <w:r w:rsidR="00351DA6" w:rsidRPr="00A35D7F">
        <w:rPr>
          <w:rFonts w:cs="AL-Mateen" w:hint="cs"/>
          <w:sz w:val="36"/>
          <w:szCs w:val="36"/>
          <w:rtl/>
        </w:rPr>
        <w:t>لخطة</w:t>
      </w:r>
      <w:r w:rsidR="00351DA6">
        <w:rPr>
          <w:rFonts w:cs="AL-Mateen" w:hint="cs"/>
          <w:sz w:val="40"/>
          <w:szCs w:val="40"/>
          <w:rtl/>
        </w:rPr>
        <w:t xml:space="preserve"> الدراسية للبرنامج:</w:t>
      </w:r>
    </w:p>
    <w:p w:rsidR="00A35D7F" w:rsidRPr="0083195E" w:rsidRDefault="00A35D7F" w:rsidP="00A35D7F">
      <w:pPr>
        <w:spacing w:after="0"/>
        <w:ind w:left="-386"/>
        <w:rPr>
          <w:rFonts w:cs="AL-Mateen"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98"/>
        <w:gridCol w:w="2444"/>
        <w:gridCol w:w="689"/>
        <w:gridCol w:w="648"/>
        <w:gridCol w:w="746"/>
        <w:gridCol w:w="714"/>
        <w:gridCol w:w="962"/>
        <w:gridCol w:w="1902"/>
      </w:tblGrid>
      <w:tr w:rsidR="004A195B" w:rsidTr="003F3E26">
        <w:trPr>
          <w:trHeight w:val="232"/>
        </w:trPr>
        <w:tc>
          <w:tcPr>
            <w:tcW w:w="998" w:type="dxa"/>
            <w:vMerge w:val="restart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A195B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رمز المقرر</w:t>
            </w:r>
          </w:p>
        </w:tc>
        <w:tc>
          <w:tcPr>
            <w:tcW w:w="2444" w:type="dxa"/>
            <w:vMerge w:val="restart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A195B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اسم المقرر</w:t>
            </w:r>
          </w:p>
        </w:tc>
        <w:tc>
          <w:tcPr>
            <w:tcW w:w="1337" w:type="dxa"/>
            <w:gridSpan w:val="2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A195B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عدد الساعات الفعلية</w:t>
            </w:r>
          </w:p>
        </w:tc>
        <w:tc>
          <w:tcPr>
            <w:tcW w:w="2422" w:type="dxa"/>
            <w:gridSpan w:val="3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A195B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عدد الوحدات المعتمدة</w:t>
            </w:r>
          </w:p>
        </w:tc>
        <w:tc>
          <w:tcPr>
            <w:tcW w:w="1902" w:type="dxa"/>
            <w:vMerge w:val="restart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A195B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المتطلب السابق</w:t>
            </w:r>
          </w:p>
        </w:tc>
      </w:tr>
      <w:tr w:rsidR="004A195B" w:rsidTr="003F3E26">
        <w:trPr>
          <w:trHeight w:val="231"/>
        </w:trPr>
        <w:tc>
          <w:tcPr>
            <w:tcW w:w="998" w:type="dxa"/>
            <w:vMerge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2444" w:type="dxa"/>
            <w:vMerge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689" w:type="dxa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A195B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نظري</w:t>
            </w:r>
          </w:p>
        </w:tc>
        <w:tc>
          <w:tcPr>
            <w:tcW w:w="648" w:type="dxa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A195B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عملي</w:t>
            </w:r>
          </w:p>
        </w:tc>
        <w:tc>
          <w:tcPr>
            <w:tcW w:w="746" w:type="dxa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A195B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نظري</w:t>
            </w:r>
          </w:p>
        </w:tc>
        <w:tc>
          <w:tcPr>
            <w:tcW w:w="714" w:type="dxa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A195B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عملي</w:t>
            </w:r>
          </w:p>
        </w:tc>
        <w:tc>
          <w:tcPr>
            <w:tcW w:w="962" w:type="dxa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A195B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المجموع</w:t>
            </w:r>
          </w:p>
        </w:tc>
        <w:tc>
          <w:tcPr>
            <w:tcW w:w="1902" w:type="dxa"/>
            <w:vMerge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</w:p>
        </w:tc>
      </w:tr>
      <w:tr w:rsidR="004A195B" w:rsidTr="00A35D7F">
        <w:tc>
          <w:tcPr>
            <w:tcW w:w="9103" w:type="dxa"/>
            <w:gridSpan w:val="8"/>
            <w:shd w:val="clear" w:color="auto" w:fill="CCC0D9" w:themeFill="accent4" w:themeFillTint="66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A195B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المستوى الأول</w:t>
            </w:r>
          </w:p>
        </w:tc>
      </w:tr>
      <w:tr w:rsidR="004A195B" w:rsidTr="003F3E26">
        <w:tc>
          <w:tcPr>
            <w:tcW w:w="998" w:type="dxa"/>
            <w:vAlign w:val="center"/>
          </w:tcPr>
          <w:p w:rsidR="004A195B" w:rsidRPr="00076169" w:rsidRDefault="004A195B" w:rsidP="004A195B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4"/>
                <w:szCs w:val="24"/>
                <w:rtl/>
              </w:rPr>
            </w:pPr>
            <w:r w:rsidRPr="00076169">
              <w:rPr>
                <w:rFonts w:ascii="Traditional Arabic" w:hAnsi="Traditional Arabic" w:cs="Traditional Arabic"/>
                <w:b/>
                <w:bCs/>
                <w:color w:val="0070C0"/>
                <w:sz w:val="24"/>
                <w:szCs w:val="24"/>
                <w:rtl/>
              </w:rPr>
              <w:t>5</w:t>
            </w: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4"/>
                <w:szCs w:val="24"/>
                <w:rtl/>
              </w:rPr>
              <w:t>2</w:t>
            </w:r>
            <w:r w:rsidRPr="00076169">
              <w:rPr>
                <w:rFonts w:ascii="Traditional Arabic" w:hAnsi="Traditional Arabic" w:cs="Traditional Arabic"/>
                <w:b/>
                <w:bCs/>
                <w:color w:val="0070C0"/>
                <w:sz w:val="24"/>
                <w:szCs w:val="24"/>
                <w:rtl/>
              </w:rPr>
              <w:t xml:space="preserve">1 </w:t>
            </w: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4"/>
                <w:szCs w:val="24"/>
                <w:rtl/>
              </w:rPr>
              <w:t>نفس</w:t>
            </w:r>
          </w:p>
        </w:tc>
        <w:tc>
          <w:tcPr>
            <w:tcW w:w="2444" w:type="dxa"/>
            <w:vAlign w:val="center"/>
          </w:tcPr>
          <w:p w:rsidR="004A195B" w:rsidRPr="00414AF7" w:rsidRDefault="004A195B" w:rsidP="00414AF7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14AF7"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  <w:t>مناهج البحث</w:t>
            </w:r>
            <w:r w:rsidRPr="00414AF7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 xml:space="preserve"> والإحصاء التربوي</w:t>
            </w:r>
          </w:p>
        </w:tc>
        <w:tc>
          <w:tcPr>
            <w:tcW w:w="689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648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</w:p>
        </w:tc>
        <w:tc>
          <w:tcPr>
            <w:tcW w:w="962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1902" w:type="dxa"/>
            <w:vAlign w:val="center"/>
          </w:tcPr>
          <w:p w:rsidR="004A195B" w:rsidRPr="00377FE3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A195B" w:rsidTr="003F3E26">
        <w:tc>
          <w:tcPr>
            <w:tcW w:w="998" w:type="dxa"/>
            <w:vAlign w:val="center"/>
          </w:tcPr>
          <w:p w:rsidR="004A195B" w:rsidRPr="00076169" w:rsidRDefault="004A195B" w:rsidP="004A195B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  <w:t>512 تقن</w:t>
            </w:r>
          </w:p>
        </w:tc>
        <w:tc>
          <w:tcPr>
            <w:tcW w:w="2444" w:type="dxa"/>
            <w:vAlign w:val="center"/>
          </w:tcPr>
          <w:p w:rsidR="004A195B" w:rsidRPr="00414AF7" w:rsidRDefault="004A195B" w:rsidP="00414AF7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14AF7"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  <w:t>أصول تقنيات التعليم</w:t>
            </w:r>
          </w:p>
        </w:tc>
        <w:tc>
          <w:tcPr>
            <w:tcW w:w="689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3</w:t>
            </w:r>
          </w:p>
        </w:tc>
        <w:tc>
          <w:tcPr>
            <w:tcW w:w="648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-</w:t>
            </w:r>
          </w:p>
        </w:tc>
        <w:tc>
          <w:tcPr>
            <w:tcW w:w="746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3</w:t>
            </w:r>
          </w:p>
        </w:tc>
        <w:tc>
          <w:tcPr>
            <w:tcW w:w="714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-</w:t>
            </w:r>
          </w:p>
        </w:tc>
        <w:tc>
          <w:tcPr>
            <w:tcW w:w="962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1902" w:type="dxa"/>
            <w:vAlign w:val="center"/>
          </w:tcPr>
          <w:p w:rsidR="004A195B" w:rsidRPr="00377FE3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A195B" w:rsidTr="003F3E26">
        <w:tc>
          <w:tcPr>
            <w:tcW w:w="998" w:type="dxa"/>
            <w:vAlign w:val="center"/>
          </w:tcPr>
          <w:p w:rsidR="004A195B" w:rsidRPr="00076169" w:rsidRDefault="004A195B" w:rsidP="004A195B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  <w:t>513 تقن</w:t>
            </w:r>
          </w:p>
        </w:tc>
        <w:tc>
          <w:tcPr>
            <w:tcW w:w="2444" w:type="dxa"/>
            <w:vAlign w:val="center"/>
          </w:tcPr>
          <w:p w:rsidR="004A195B" w:rsidRPr="00414AF7" w:rsidRDefault="004A195B" w:rsidP="00414AF7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14AF7"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  <w:t>مصادر المعلومات الرقمية</w:t>
            </w:r>
          </w:p>
        </w:tc>
        <w:tc>
          <w:tcPr>
            <w:tcW w:w="689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648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</w:p>
        </w:tc>
        <w:tc>
          <w:tcPr>
            <w:tcW w:w="962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1902" w:type="dxa"/>
            <w:vAlign w:val="center"/>
          </w:tcPr>
          <w:p w:rsidR="004A195B" w:rsidRPr="00377FE3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A195B" w:rsidTr="003F3E26">
        <w:tc>
          <w:tcPr>
            <w:tcW w:w="998" w:type="dxa"/>
            <w:vAlign w:val="center"/>
          </w:tcPr>
          <w:p w:rsidR="004A195B" w:rsidRPr="00076169" w:rsidRDefault="004A195B" w:rsidP="004A195B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  <w:t xml:space="preserve">514 </w:t>
            </w: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تقن</w:t>
            </w:r>
          </w:p>
        </w:tc>
        <w:tc>
          <w:tcPr>
            <w:tcW w:w="2444" w:type="dxa"/>
            <w:vAlign w:val="center"/>
          </w:tcPr>
          <w:p w:rsidR="004A195B" w:rsidRPr="00414AF7" w:rsidRDefault="004A195B" w:rsidP="00414AF7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14AF7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التصميم التعليمي (1)</w:t>
            </w:r>
          </w:p>
        </w:tc>
        <w:tc>
          <w:tcPr>
            <w:tcW w:w="689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648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</w:p>
        </w:tc>
        <w:tc>
          <w:tcPr>
            <w:tcW w:w="962" w:type="dxa"/>
            <w:vAlign w:val="center"/>
          </w:tcPr>
          <w:p w:rsidR="004A195B" w:rsidRPr="00076169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1902" w:type="dxa"/>
            <w:vAlign w:val="center"/>
          </w:tcPr>
          <w:p w:rsidR="004A195B" w:rsidRPr="00377FE3" w:rsidRDefault="004A195B" w:rsidP="004A19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A195B" w:rsidTr="00A35D7F">
        <w:tc>
          <w:tcPr>
            <w:tcW w:w="9103" w:type="dxa"/>
            <w:gridSpan w:val="8"/>
            <w:shd w:val="clear" w:color="auto" w:fill="CCC0D9" w:themeFill="accent4" w:themeFillTint="66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A195B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المستوى الثاني</w:t>
            </w:r>
          </w:p>
        </w:tc>
      </w:tr>
      <w:tr w:rsidR="003F3E26" w:rsidTr="003F3E26">
        <w:tc>
          <w:tcPr>
            <w:tcW w:w="998" w:type="dxa"/>
            <w:vAlign w:val="center"/>
          </w:tcPr>
          <w:p w:rsidR="003F3E26" w:rsidRPr="003F3E26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</w:rPr>
            </w:pPr>
            <w:r w:rsidRPr="003F3E26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521 تقن</w:t>
            </w:r>
          </w:p>
        </w:tc>
        <w:tc>
          <w:tcPr>
            <w:tcW w:w="2444" w:type="dxa"/>
            <w:vAlign w:val="center"/>
          </w:tcPr>
          <w:p w:rsidR="003F3E26" w:rsidRPr="00414AF7" w:rsidRDefault="003F3E26" w:rsidP="003F3E2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14AF7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التصميم التعليمي (2)</w:t>
            </w:r>
          </w:p>
        </w:tc>
        <w:tc>
          <w:tcPr>
            <w:tcW w:w="689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648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</w:p>
        </w:tc>
        <w:tc>
          <w:tcPr>
            <w:tcW w:w="962" w:type="dxa"/>
            <w:vAlign w:val="center"/>
          </w:tcPr>
          <w:p w:rsidR="003F3E26" w:rsidRPr="008940E4" w:rsidRDefault="003F3E26" w:rsidP="003F3E26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1902" w:type="dxa"/>
            <w:vAlign w:val="center"/>
          </w:tcPr>
          <w:p w:rsidR="003F3E26" w:rsidRPr="00076169" w:rsidRDefault="003F3E26" w:rsidP="003F3E2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761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514 </w:t>
            </w:r>
            <w:r w:rsidRPr="0007616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تقن</w:t>
            </w:r>
          </w:p>
        </w:tc>
      </w:tr>
      <w:tr w:rsidR="003F3E26" w:rsidTr="003F3E26">
        <w:tc>
          <w:tcPr>
            <w:tcW w:w="998" w:type="dxa"/>
            <w:vAlign w:val="center"/>
          </w:tcPr>
          <w:p w:rsidR="003F3E26" w:rsidRPr="003F3E26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</w:rPr>
            </w:pPr>
            <w:r w:rsidRPr="003F3E26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522 تقن</w:t>
            </w:r>
          </w:p>
        </w:tc>
        <w:tc>
          <w:tcPr>
            <w:tcW w:w="2444" w:type="dxa"/>
            <w:vAlign w:val="center"/>
          </w:tcPr>
          <w:p w:rsidR="003F3E26" w:rsidRPr="00414AF7" w:rsidRDefault="003F3E26" w:rsidP="00DD187D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14AF7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 xml:space="preserve">تقنيات الوسائط المتعددة </w:t>
            </w:r>
          </w:p>
        </w:tc>
        <w:tc>
          <w:tcPr>
            <w:tcW w:w="689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648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</w:p>
        </w:tc>
        <w:tc>
          <w:tcPr>
            <w:tcW w:w="962" w:type="dxa"/>
            <w:vAlign w:val="center"/>
          </w:tcPr>
          <w:p w:rsidR="003F3E26" w:rsidRPr="008940E4" w:rsidRDefault="003F3E26" w:rsidP="003F3E26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1902" w:type="dxa"/>
            <w:vAlign w:val="center"/>
          </w:tcPr>
          <w:p w:rsidR="003F3E26" w:rsidRPr="00076169" w:rsidRDefault="003F3E26" w:rsidP="003F3E2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3F3E26" w:rsidTr="003F3E26">
        <w:tc>
          <w:tcPr>
            <w:tcW w:w="998" w:type="dxa"/>
            <w:vAlign w:val="center"/>
          </w:tcPr>
          <w:p w:rsidR="003F3E26" w:rsidRPr="003F3E26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</w:rPr>
            </w:pPr>
            <w:r w:rsidRPr="003F3E26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523تقن</w:t>
            </w:r>
          </w:p>
        </w:tc>
        <w:tc>
          <w:tcPr>
            <w:tcW w:w="2444" w:type="dxa"/>
            <w:vAlign w:val="center"/>
          </w:tcPr>
          <w:p w:rsidR="003F3E26" w:rsidRPr="00414AF7" w:rsidRDefault="003F3E26" w:rsidP="003F3E2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14AF7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نظم إدارة التعلم الإلكتروني</w:t>
            </w:r>
          </w:p>
        </w:tc>
        <w:tc>
          <w:tcPr>
            <w:tcW w:w="689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648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</w:p>
        </w:tc>
        <w:tc>
          <w:tcPr>
            <w:tcW w:w="962" w:type="dxa"/>
            <w:vAlign w:val="center"/>
          </w:tcPr>
          <w:p w:rsidR="003F3E26" w:rsidRPr="008940E4" w:rsidRDefault="003F3E26" w:rsidP="003F3E26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1902" w:type="dxa"/>
            <w:vAlign w:val="center"/>
          </w:tcPr>
          <w:p w:rsidR="003F3E26" w:rsidRPr="00076169" w:rsidRDefault="003F3E26" w:rsidP="003F3E2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A195B" w:rsidTr="00A35D7F">
        <w:tc>
          <w:tcPr>
            <w:tcW w:w="9103" w:type="dxa"/>
            <w:gridSpan w:val="8"/>
            <w:shd w:val="clear" w:color="auto" w:fill="CCC0D9" w:themeFill="accent4" w:themeFillTint="66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A195B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المستوى الثالث</w:t>
            </w:r>
          </w:p>
        </w:tc>
      </w:tr>
      <w:tr w:rsidR="003F3E26" w:rsidTr="003F3E26">
        <w:tc>
          <w:tcPr>
            <w:tcW w:w="998" w:type="dxa"/>
            <w:vAlign w:val="center"/>
          </w:tcPr>
          <w:p w:rsidR="003F3E26" w:rsidRPr="003F3E26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3F3E26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531 تقن</w:t>
            </w:r>
          </w:p>
        </w:tc>
        <w:tc>
          <w:tcPr>
            <w:tcW w:w="2444" w:type="dxa"/>
            <w:vAlign w:val="center"/>
          </w:tcPr>
          <w:p w:rsidR="003F3E26" w:rsidRPr="00414AF7" w:rsidRDefault="003F3E26" w:rsidP="003F3E2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14AF7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مستحدثات تقنيات التعليم</w:t>
            </w:r>
          </w:p>
        </w:tc>
        <w:tc>
          <w:tcPr>
            <w:tcW w:w="689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648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</w:p>
        </w:tc>
        <w:tc>
          <w:tcPr>
            <w:tcW w:w="962" w:type="dxa"/>
            <w:vAlign w:val="center"/>
          </w:tcPr>
          <w:p w:rsidR="003F3E26" w:rsidRDefault="003F3E26" w:rsidP="003F3E26">
            <w:pPr>
              <w:jc w:val="center"/>
              <w:rPr>
                <w:sz w:val="32"/>
                <w:szCs w:val="32"/>
                <w:rtl/>
              </w:rPr>
            </w:pPr>
            <w:r w:rsidRPr="008940E4">
              <w:rPr>
                <w:rFonts w:hint="cs"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1902" w:type="dxa"/>
            <w:vAlign w:val="center"/>
          </w:tcPr>
          <w:p w:rsidR="003F3E26" w:rsidRDefault="003F3E26" w:rsidP="003F3E2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512تقن</w:t>
            </w:r>
          </w:p>
        </w:tc>
      </w:tr>
      <w:tr w:rsidR="003F3E26" w:rsidTr="003F3E26">
        <w:tc>
          <w:tcPr>
            <w:tcW w:w="998" w:type="dxa"/>
            <w:vAlign w:val="center"/>
          </w:tcPr>
          <w:p w:rsidR="003F3E26" w:rsidRPr="003F3E26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</w:rPr>
            </w:pPr>
            <w:r w:rsidRPr="003F3E26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532 تقن</w:t>
            </w:r>
          </w:p>
        </w:tc>
        <w:tc>
          <w:tcPr>
            <w:tcW w:w="2444" w:type="dxa"/>
            <w:vAlign w:val="center"/>
          </w:tcPr>
          <w:p w:rsidR="003F3E26" w:rsidRPr="00414AF7" w:rsidRDefault="003F3E26" w:rsidP="003F3E2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</w:rPr>
            </w:pPr>
            <w:r w:rsidRPr="00414AF7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تقنيات تعليم الفئات الخاصة</w:t>
            </w:r>
          </w:p>
        </w:tc>
        <w:tc>
          <w:tcPr>
            <w:tcW w:w="689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648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</w:p>
        </w:tc>
        <w:tc>
          <w:tcPr>
            <w:tcW w:w="962" w:type="dxa"/>
            <w:vAlign w:val="center"/>
          </w:tcPr>
          <w:p w:rsidR="003F3E26" w:rsidRPr="008940E4" w:rsidRDefault="003F3E26" w:rsidP="003F3E26">
            <w:pPr>
              <w:jc w:val="center"/>
              <w:rPr>
                <w:color w:val="FF0000"/>
                <w:sz w:val="32"/>
                <w:szCs w:val="32"/>
                <w:rtl/>
              </w:rPr>
            </w:pPr>
            <w:r w:rsidRPr="008940E4">
              <w:rPr>
                <w:rFonts w:hint="cs"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1902" w:type="dxa"/>
            <w:vAlign w:val="center"/>
          </w:tcPr>
          <w:p w:rsidR="003F3E26" w:rsidRDefault="003F3E26" w:rsidP="003F3E2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3F3E26" w:rsidTr="003F3E26">
        <w:tc>
          <w:tcPr>
            <w:tcW w:w="998" w:type="dxa"/>
            <w:vAlign w:val="center"/>
          </w:tcPr>
          <w:p w:rsidR="003F3E26" w:rsidRPr="003F3E26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</w:rPr>
            </w:pPr>
            <w:r w:rsidRPr="003F3E26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533 تقن</w:t>
            </w:r>
          </w:p>
        </w:tc>
        <w:tc>
          <w:tcPr>
            <w:tcW w:w="2444" w:type="dxa"/>
            <w:vAlign w:val="center"/>
          </w:tcPr>
          <w:p w:rsidR="003F3E26" w:rsidRPr="00414AF7" w:rsidRDefault="003F3E26" w:rsidP="003F3E2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</w:rPr>
            </w:pPr>
            <w:r w:rsidRPr="00414AF7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التقويم الإلكتروني</w:t>
            </w:r>
          </w:p>
        </w:tc>
        <w:tc>
          <w:tcPr>
            <w:tcW w:w="689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648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</w:p>
        </w:tc>
        <w:tc>
          <w:tcPr>
            <w:tcW w:w="962" w:type="dxa"/>
            <w:vAlign w:val="center"/>
          </w:tcPr>
          <w:p w:rsidR="003F3E26" w:rsidRPr="008940E4" w:rsidRDefault="003F3E26" w:rsidP="003F3E26">
            <w:pPr>
              <w:jc w:val="center"/>
              <w:rPr>
                <w:color w:val="FF0000"/>
                <w:sz w:val="32"/>
                <w:szCs w:val="32"/>
                <w:rtl/>
              </w:rPr>
            </w:pPr>
            <w:r w:rsidRPr="008940E4">
              <w:rPr>
                <w:rFonts w:hint="cs"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1902" w:type="dxa"/>
            <w:vAlign w:val="center"/>
          </w:tcPr>
          <w:p w:rsidR="003F3E26" w:rsidRDefault="003F3E26" w:rsidP="003F3E2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3F3E26" w:rsidTr="003F3E26">
        <w:tc>
          <w:tcPr>
            <w:tcW w:w="998" w:type="dxa"/>
            <w:vAlign w:val="center"/>
          </w:tcPr>
          <w:p w:rsidR="003F3E26" w:rsidRPr="003F3E26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</w:rPr>
            </w:pPr>
            <w:r w:rsidRPr="003F3E26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534 تقن</w:t>
            </w:r>
          </w:p>
        </w:tc>
        <w:tc>
          <w:tcPr>
            <w:tcW w:w="2444" w:type="dxa"/>
            <w:vAlign w:val="center"/>
          </w:tcPr>
          <w:p w:rsidR="003F3E26" w:rsidRPr="00414AF7" w:rsidRDefault="003F3E26" w:rsidP="003F3E2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14AF7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تطوير المقررات الإلكترونية</w:t>
            </w:r>
          </w:p>
        </w:tc>
        <w:tc>
          <w:tcPr>
            <w:tcW w:w="689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648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</w:p>
        </w:tc>
        <w:tc>
          <w:tcPr>
            <w:tcW w:w="962" w:type="dxa"/>
            <w:vAlign w:val="center"/>
          </w:tcPr>
          <w:p w:rsidR="003F3E26" w:rsidRPr="008940E4" w:rsidRDefault="003F3E26" w:rsidP="003F3E26">
            <w:pPr>
              <w:jc w:val="center"/>
              <w:rPr>
                <w:color w:val="FF0000"/>
                <w:sz w:val="32"/>
                <w:szCs w:val="32"/>
                <w:rtl/>
              </w:rPr>
            </w:pPr>
            <w:r w:rsidRPr="008940E4">
              <w:rPr>
                <w:rFonts w:hint="cs"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1902" w:type="dxa"/>
            <w:vAlign w:val="center"/>
          </w:tcPr>
          <w:p w:rsidR="003F3E26" w:rsidRDefault="003F3E26" w:rsidP="003F3E2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521تقن</w:t>
            </w:r>
          </w:p>
        </w:tc>
      </w:tr>
      <w:tr w:rsidR="004A195B" w:rsidTr="00A35D7F">
        <w:tc>
          <w:tcPr>
            <w:tcW w:w="9103" w:type="dxa"/>
            <w:gridSpan w:val="8"/>
            <w:shd w:val="clear" w:color="auto" w:fill="CCC0D9" w:themeFill="accent4" w:themeFillTint="66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A195B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المستوى الرابع</w:t>
            </w:r>
          </w:p>
        </w:tc>
      </w:tr>
      <w:tr w:rsidR="003F3E26" w:rsidTr="00EB3B46">
        <w:tc>
          <w:tcPr>
            <w:tcW w:w="998" w:type="dxa"/>
            <w:vAlign w:val="center"/>
          </w:tcPr>
          <w:p w:rsidR="003F3E26" w:rsidRPr="003F3E26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</w:rPr>
            </w:pPr>
            <w:r w:rsidRPr="003F3E26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541 تقن</w:t>
            </w:r>
          </w:p>
        </w:tc>
        <w:tc>
          <w:tcPr>
            <w:tcW w:w="2444" w:type="dxa"/>
          </w:tcPr>
          <w:p w:rsidR="003F3E26" w:rsidRPr="00414AF7" w:rsidRDefault="003F3E26" w:rsidP="003F3E2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14AF7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تقنيات التدريب التفاعلي</w:t>
            </w:r>
          </w:p>
        </w:tc>
        <w:tc>
          <w:tcPr>
            <w:tcW w:w="689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648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</w:p>
        </w:tc>
        <w:tc>
          <w:tcPr>
            <w:tcW w:w="962" w:type="dxa"/>
            <w:vAlign w:val="center"/>
          </w:tcPr>
          <w:p w:rsidR="003F3E26" w:rsidRPr="008940E4" w:rsidRDefault="003F3E26" w:rsidP="003F3E26">
            <w:pPr>
              <w:jc w:val="center"/>
              <w:rPr>
                <w:color w:val="FF0000"/>
                <w:sz w:val="32"/>
                <w:szCs w:val="32"/>
                <w:rtl/>
              </w:rPr>
            </w:pPr>
            <w:r w:rsidRPr="008940E4">
              <w:rPr>
                <w:rFonts w:hint="cs"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1902" w:type="dxa"/>
            <w:vAlign w:val="center"/>
          </w:tcPr>
          <w:p w:rsidR="003F3E26" w:rsidRDefault="003F3E26" w:rsidP="003F3E2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3F3E26" w:rsidTr="00EB3B46">
        <w:tc>
          <w:tcPr>
            <w:tcW w:w="998" w:type="dxa"/>
            <w:vAlign w:val="center"/>
          </w:tcPr>
          <w:p w:rsidR="003F3E26" w:rsidRPr="003F3E26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</w:rPr>
            </w:pPr>
            <w:r w:rsidRPr="003F3E26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542 تقن</w:t>
            </w:r>
          </w:p>
        </w:tc>
        <w:tc>
          <w:tcPr>
            <w:tcW w:w="2444" w:type="dxa"/>
          </w:tcPr>
          <w:p w:rsidR="003F3E26" w:rsidRPr="00414AF7" w:rsidRDefault="003F3E26" w:rsidP="003F3E2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14AF7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تطبيقات علوم الويب</w:t>
            </w:r>
          </w:p>
        </w:tc>
        <w:tc>
          <w:tcPr>
            <w:tcW w:w="689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648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2</w:t>
            </w:r>
          </w:p>
        </w:tc>
        <w:tc>
          <w:tcPr>
            <w:tcW w:w="714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8940E4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</w:p>
        </w:tc>
        <w:tc>
          <w:tcPr>
            <w:tcW w:w="962" w:type="dxa"/>
            <w:vAlign w:val="center"/>
          </w:tcPr>
          <w:p w:rsidR="003F3E26" w:rsidRPr="008940E4" w:rsidRDefault="003F3E26" w:rsidP="003F3E26">
            <w:pPr>
              <w:jc w:val="center"/>
              <w:rPr>
                <w:color w:val="FF0000"/>
                <w:sz w:val="32"/>
                <w:szCs w:val="32"/>
                <w:rtl/>
              </w:rPr>
            </w:pPr>
            <w:r w:rsidRPr="008940E4">
              <w:rPr>
                <w:rFonts w:hint="cs"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1902" w:type="dxa"/>
            <w:vAlign w:val="center"/>
          </w:tcPr>
          <w:p w:rsidR="003F3E26" w:rsidRDefault="003F3E26" w:rsidP="003F3E2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3F3E26" w:rsidTr="00EB3B46">
        <w:tc>
          <w:tcPr>
            <w:tcW w:w="998" w:type="dxa"/>
            <w:vAlign w:val="center"/>
          </w:tcPr>
          <w:p w:rsidR="003F3E26" w:rsidRPr="003F3E26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</w:rPr>
            </w:pPr>
            <w:r w:rsidRPr="003F3E26"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543 تقن</w:t>
            </w:r>
          </w:p>
        </w:tc>
        <w:tc>
          <w:tcPr>
            <w:tcW w:w="2444" w:type="dxa"/>
          </w:tcPr>
          <w:p w:rsidR="003F3E26" w:rsidRPr="00414AF7" w:rsidRDefault="003F3E26" w:rsidP="003F3E26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14AF7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مشروع البحث</w:t>
            </w:r>
          </w:p>
        </w:tc>
        <w:tc>
          <w:tcPr>
            <w:tcW w:w="689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3</w:t>
            </w:r>
          </w:p>
        </w:tc>
        <w:tc>
          <w:tcPr>
            <w:tcW w:w="648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-</w:t>
            </w:r>
          </w:p>
        </w:tc>
        <w:tc>
          <w:tcPr>
            <w:tcW w:w="746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-</w:t>
            </w:r>
          </w:p>
        </w:tc>
        <w:tc>
          <w:tcPr>
            <w:tcW w:w="714" w:type="dxa"/>
            <w:vAlign w:val="center"/>
          </w:tcPr>
          <w:p w:rsidR="003F3E26" w:rsidRPr="008940E4" w:rsidRDefault="003F3E26" w:rsidP="003F3E26">
            <w:pPr>
              <w:tabs>
                <w:tab w:val="center" w:pos="3973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70C0"/>
                <w:sz w:val="28"/>
                <w:szCs w:val="28"/>
                <w:rtl/>
              </w:rPr>
              <w:t>-</w:t>
            </w:r>
          </w:p>
        </w:tc>
        <w:tc>
          <w:tcPr>
            <w:tcW w:w="962" w:type="dxa"/>
            <w:vAlign w:val="center"/>
          </w:tcPr>
          <w:p w:rsidR="003F3E26" w:rsidRPr="008940E4" w:rsidRDefault="003F3E26" w:rsidP="003F3E26">
            <w:pPr>
              <w:jc w:val="center"/>
              <w:rPr>
                <w:color w:val="FF0000"/>
                <w:sz w:val="32"/>
                <w:szCs w:val="32"/>
                <w:rtl/>
              </w:rPr>
            </w:pPr>
            <w:r w:rsidRPr="008940E4">
              <w:rPr>
                <w:rFonts w:hint="cs"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1902" w:type="dxa"/>
            <w:vAlign w:val="center"/>
          </w:tcPr>
          <w:p w:rsidR="003F3E26" w:rsidRDefault="0008040D" w:rsidP="003F3E2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5221نفس</w:t>
            </w:r>
          </w:p>
        </w:tc>
      </w:tr>
      <w:tr w:rsidR="004A195B" w:rsidTr="003F3E26">
        <w:tc>
          <w:tcPr>
            <w:tcW w:w="3442" w:type="dxa"/>
            <w:gridSpan w:val="2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A195B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إجمالي عدد الوحدات المعتمدة:</w:t>
            </w:r>
          </w:p>
        </w:tc>
        <w:tc>
          <w:tcPr>
            <w:tcW w:w="2797" w:type="dxa"/>
            <w:gridSpan w:val="4"/>
            <w:shd w:val="clear" w:color="auto" w:fill="auto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962" w:type="dxa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  <w:r w:rsidRPr="004A195B">
              <w:rPr>
                <w:rFonts w:ascii="Microsoft Uighur" w:eastAsiaTheme="minorHAnsi" w:hAnsi="Microsoft Uighur" w:cs="Microsoft Uighur" w:hint="cs"/>
                <w:sz w:val="36"/>
                <w:szCs w:val="36"/>
                <w:rtl/>
              </w:rPr>
              <w:t>42</w:t>
            </w:r>
          </w:p>
        </w:tc>
        <w:tc>
          <w:tcPr>
            <w:tcW w:w="1902" w:type="dxa"/>
            <w:vAlign w:val="center"/>
          </w:tcPr>
          <w:p w:rsidR="004A195B" w:rsidRPr="004A195B" w:rsidRDefault="004A195B" w:rsidP="004A195B">
            <w:pPr>
              <w:spacing w:line="259" w:lineRule="auto"/>
              <w:jc w:val="center"/>
              <w:rPr>
                <w:rFonts w:ascii="Microsoft Uighur" w:eastAsiaTheme="minorHAnsi" w:hAnsi="Microsoft Uighur" w:cs="Microsoft Uighur"/>
                <w:sz w:val="36"/>
                <w:szCs w:val="36"/>
                <w:rtl/>
              </w:rPr>
            </w:pPr>
          </w:p>
        </w:tc>
      </w:tr>
    </w:tbl>
    <w:p w:rsidR="00AF3452" w:rsidRPr="00AF3452" w:rsidRDefault="00AF3452" w:rsidP="00401F2C">
      <w:pPr>
        <w:rPr>
          <w:rFonts w:cs="AL-Mateen"/>
          <w:sz w:val="40"/>
          <w:szCs w:val="40"/>
          <w:rtl/>
        </w:rPr>
      </w:pPr>
    </w:p>
    <w:sectPr w:rsidR="00AF3452" w:rsidRPr="00AF3452" w:rsidSect="00FC02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993" w:header="720" w:footer="1152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7E0" w:rsidRDefault="00B327E0" w:rsidP="00267212">
      <w:pPr>
        <w:spacing w:after="0" w:line="240" w:lineRule="auto"/>
      </w:pPr>
      <w:r>
        <w:separator/>
      </w:r>
    </w:p>
  </w:endnote>
  <w:endnote w:type="continuationSeparator" w:id="0">
    <w:p w:rsidR="00B327E0" w:rsidRDefault="00B327E0" w:rsidP="0026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- free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224616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E2A76" w:rsidRDefault="006E2A76" w:rsidP="0023510A">
            <w:pPr>
              <w:pStyle w:val="Footer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___________________________________________________________________</w:t>
            </w:r>
          </w:p>
          <w:p w:rsidR="006E2A76" w:rsidRDefault="006E2A76" w:rsidP="0043055F">
            <w:pPr>
              <w:pStyle w:val="Footer"/>
              <w:ind w:left="-874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tl/>
                <w:lang w:val="ar-SA"/>
              </w:rPr>
              <w:t xml:space="preserve">صفحة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6512">
              <w:rPr>
                <w:b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6512">
              <w:rPr>
                <w:b/>
                <w:noProof/>
                <w:sz w:val="24"/>
                <w:szCs w:val="24"/>
                <w:rtl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E2A76" w:rsidRDefault="006E2A76" w:rsidP="0087669B">
    <w:pPr>
      <w:pStyle w:val="Footer"/>
      <w:ind w:left="-874"/>
    </w:pPr>
    <w:r>
      <w:rPr>
        <w:rFonts w:cs="Times New Roman" w:hint="cs"/>
        <w:b/>
        <w:bCs/>
        <w:sz w:val="24"/>
        <w:szCs w:val="24"/>
        <w:rtl/>
      </w:rPr>
      <w:t xml:space="preserve">                                                                                                                               </w:t>
    </w:r>
    <w:r w:rsidRPr="0043055F">
      <w:rPr>
        <w:rFonts w:cs="Times New Roman" w:hint="cs"/>
        <w:b/>
        <w:bCs/>
        <w:sz w:val="24"/>
        <w:szCs w:val="24"/>
        <w:rtl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6" w:rsidRDefault="006E2A76" w:rsidP="0023510A">
    <w:pPr>
      <w:pStyle w:val="Footer"/>
      <w:pBdr>
        <w:bottom w:val="single" w:sz="12" w:space="1" w:color="auto"/>
      </w:pBdr>
      <w:ind w:left="-874"/>
      <w:rPr>
        <w:rFonts w:cs="Times New Roman"/>
        <w:sz w:val="20"/>
        <w:szCs w:val="20"/>
        <w:rtl/>
      </w:rPr>
    </w:pPr>
  </w:p>
  <w:p w:rsidR="006E2A76" w:rsidRPr="0043055F" w:rsidRDefault="006E2A76" w:rsidP="00B21AE0">
    <w:pPr>
      <w:pStyle w:val="Footer"/>
      <w:ind w:left="-874"/>
      <w:rPr>
        <w:rFonts w:cs="Times New Roman"/>
        <w:b/>
        <w:bCs/>
        <w:sz w:val="20"/>
        <w:szCs w:val="20"/>
        <w:rtl/>
      </w:rPr>
    </w:pPr>
    <w:r>
      <w:rPr>
        <w:rFonts w:cs="Times New Roman" w:hint="cs"/>
        <w:b/>
        <w:bCs/>
        <w:sz w:val="20"/>
        <w:szCs w:val="20"/>
        <w:rtl/>
      </w:rPr>
      <w:t xml:space="preserve">صفحة 1 من </w:t>
    </w:r>
    <w:r w:rsidR="00B21AE0">
      <w:rPr>
        <w:rFonts w:cs="Times New Roman" w:hint="cs"/>
        <w:b/>
        <w:bCs/>
        <w:sz w:val="20"/>
        <w:szCs w:val="20"/>
        <w:rtl/>
      </w:rPr>
      <w:t>6</w:t>
    </w:r>
    <w:r>
      <w:rPr>
        <w:rFonts w:cs="Times New Roman" w:hint="cs"/>
        <w:b/>
        <w:bCs/>
        <w:sz w:val="20"/>
        <w:szCs w:val="20"/>
        <w:rtl/>
      </w:rPr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7E0" w:rsidRDefault="00B327E0" w:rsidP="00267212">
      <w:pPr>
        <w:spacing w:after="0" w:line="240" w:lineRule="auto"/>
      </w:pPr>
      <w:r>
        <w:separator/>
      </w:r>
    </w:p>
  </w:footnote>
  <w:footnote w:type="continuationSeparator" w:id="0">
    <w:p w:rsidR="00B327E0" w:rsidRDefault="00B327E0" w:rsidP="0026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6" w:rsidRPr="00ED2EAE" w:rsidRDefault="006E2A76" w:rsidP="000011F2">
    <w:pPr>
      <w:pStyle w:val="Header"/>
      <w:rPr>
        <w:rFonts w:cs="sultan - free"/>
      </w:rPr>
    </w:pPr>
    <w:r>
      <w:rPr>
        <w:rFonts w:cs="sultan - free" w:hint="cs"/>
        <w:rtl/>
      </w:rPr>
      <w:t xml:space="preserve"> </w:t>
    </w:r>
  </w:p>
  <w:p w:rsidR="006E2A76" w:rsidRPr="00ED2EAE" w:rsidRDefault="006E2A76" w:rsidP="00267212">
    <w:pPr>
      <w:pStyle w:val="Header"/>
      <w:rPr>
        <w:rFonts w:cs="sultan - fre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6" w:rsidRPr="00450632" w:rsidRDefault="006E2A76" w:rsidP="000011F2">
    <w:pPr>
      <w:pStyle w:val="Header"/>
      <w:spacing w:line="168" w:lineRule="auto"/>
      <w:rPr>
        <w:rFonts w:cs="DecoType Thulu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372E"/>
    <w:multiLevelType w:val="hybridMultilevel"/>
    <w:tmpl w:val="60EC9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11A9"/>
    <w:multiLevelType w:val="hybridMultilevel"/>
    <w:tmpl w:val="B462919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7374"/>
    <w:multiLevelType w:val="hybridMultilevel"/>
    <w:tmpl w:val="E07A2BD4"/>
    <w:lvl w:ilvl="0" w:tplc="E44863A4">
      <w:start w:val="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42CA"/>
    <w:multiLevelType w:val="hybridMultilevel"/>
    <w:tmpl w:val="0E6A6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56AD"/>
    <w:multiLevelType w:val="hybridMultilevel"/>
    <w:tmpl w:val="0576D3DC"/>
    <w:lvl w:ilvl="0" w:tplc="CED0A71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DD2420"/>
    <w:multiLevelType w:val="hybridMultilevel"/>
    <w:tmpl w:val="50C86A50"/>
    <w:lvl w:ilvl="0" w:tplc="30FA4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1694B"/>
    <w:multiLevelType w:val="hybridMultilevel"/>
    <w:tmpl w:val="70781B82"/>
    <w:lvl w:ilvl="0" w:tplc="CED0A71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147AC2"/>
    <w:multiLevelType w:val="hybridMultilevel"/>
    <w:tmpl w:val="B04037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75AA0"/>
    <w:multiLevelType w:val="hybridMultilevel"/>
    <w:tmpl w:val="FA9A876A"/>
    <w:lvl w:ilvl="0" w:tplc="AF7E0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9F3DA8"/>
    <w:multiLevelType w:val="hybridMultilevel"/>
    <w:tmpl w:val="3A44BEC0"/>
    <w:lvl w:ilvl="0" w:tplc="AF7E0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0224"/>
    <w:multiLevelType w:val="hybridMultilevel"/>
    <w:tmpl w:val="949A65A6"/>
    <w:lvl w:ilvl="0" w:tplc="CED0A71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D45174"/>
    <w:multiLevelType w:val="hybridMultilevel"/>
    <w:tmpl w:val="318061E2"/>
    <w:lvl w:ilvl="0" w:tplc="E44863A4">
      <w:start w:val="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CED0A71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35B6A"/>
    <w:multiLevelType w:val="hybridMultilevel"/>
    <w:tmpl w:val="627E0752"/>
    <w:lvl w:ilvl="0" w:tplc="CED0A71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6A7713"/>
    <w:multiLevelType w:val="hybridMultilevel"/>
    <w:tmpl w:val="DAA0C150"/>
    <w:lvl w:ilvl="0" w:tplc="CED0A71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0453BA"/>
    <w:multiLevelType w:val="hybridMultilevel"/>
    <w:tmpl w:val="7ADCC070"/>
    <w:lvl w:ilvl="0" w:tplc="0C985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405"/>
    <w:multiLevelType w:val="hybridMultilevel"/>
    <w:tmpl w:val="ABFEC410"/>
    <w:lvl w:ilvl="0" w:tplc="CED0A71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997F08"/>
    <w:multiLevelType w:val="hybridMultilevel"/>
    <w:tmpl w:val="92E61750"/>
    <w:lvl w:ilvl="0" w:tplc="481E3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F66BA"/>
    <w:multiLevelType w:val="hybridMultilevel"/>
    <w:tmpl w:val="60646E04"/>
    <w:lvl w:ilvl="0" w:tplc="80F6F7D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D5E3D"/>
    <w:multiLevelType w:val="hybridMultilevel"/>
    <w:tmpl w:val="3A44BEC0"/>
    <w:lvl w:ilvl="0" w:tplc="AF7E0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47F7A"/>
    <w:multiLevelType w:val="hybridMultilevel"/>
    <w:tmpl w:val="592EA734"/>
    <w:lvl w:ilvl="0" w:tplc="CED0A71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F5F3A"/>
    <w:multiLevelType w:val="hybridMultilevel"/>
    <w:tmpl w:val="105AA160"/>
    <w:lvl w:ilvl="0" w:tplc="CED0A71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E0095D"/>
    <w:multiLevelType w:val="hybridMultilevel"/>
    <w:tmpl w:val="E98E8B8E"/>
    <w:lvl w:ilvl="0" w:tplc="CED0A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A4297"/>
    <w:multiLevelType w:val="hybridMultilevel"/>
    <w:tmpl w:val="DE5613EA"/>
    <w:lvl w:ilvl="0" w:tplc="E44863A4">
      <w:start w:val="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D0FD9"/>
    <w:multiLevelType w:val="multilevel"/>
    <w:tmpl w:val="526672D4"/>
    <w:lvl w:ilvl="0">
      <w:start w:val="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46D52295"/>
    <w:multiLevelType w:val="hybridMultilevel"/>
    <w:tmpl w:val="F474B294"/>
    <w:lvl w:ilvl="0" w:tplc="6BB0D3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94886"/>
    <w:multiLevelType w:val="hybridMultilevel"/>
    <w:tmpl w:val="167A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473A3"/>
    <w:multiLevelType w:val="hybridMultilevel"/>
    <w:tmpl w:val="0E066F68"/>
    <w:lvl w:ilvl="0" w:tplc="CED0A71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630C2D"/>
    <w:multiLevelType w:val="hybridMultilevel"/>
    <w:tmpl w:val="A84AAD3E"/>
    <w:lvl w:ilvl="0" w:tplc="CED0A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953AF"/>
    <w:multiLevelType w:val="hybridMultilevel"/>
    <w:tmpl w:val="3E326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05DE7"/>
    <w:multiLevelType w:val="hybridMultilevel"/>
    <w:tmpl w:val="DBD03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D615F"/>
    <w:multiLevelType w:val="hybridMultilevel"/>
    <w:tmpl w:val="A42EE8FA"/>
    <w:lvl w:ilvl="0" w:tplc="CED0A71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3F408F"/>
    <w:multiLevelType w:val="hybridMultilevel"/>
    <w:tmpl w:val="77520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016FB"/>
    <w:multiLevelType w:val="hybridMultilevel"/>
    <w:tmpl w:val="A2A29610"/>
    <w:lvl w:ilvl="0" w:tplc="CED0A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14213"/>
    <w:multiLevelType w:val="hybridMultilevel"/>
    <w:tmpl w:val="2CFE9C02"/>
    <w:lvl w:ilvl="0" w:tplc="DBF87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A1B3A"/>
    <w:multiLevelType w:val="hybridMultilevel"/>
    <w:tmpl w:val="530A1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C23BA"/>
    <w:multiLevelType w:val="hybridMultilevel"/>
    <w:tmpl w:val="9FAAB106"/>
    <w:lvl w:ilvl="0" w:tplc="CED0A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B6AF0"/>
    <w:multiLevelType w:val="hybridMultilevel"/>
    <w:tmpl w:val="A5C29804"/>
    <w:lvl w:ilvl="0" w:tplc="CED0A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57EF0"/>
    <w:multiLevelType w:val="hybridMultilevel"/>
    <w:tmpl w:val="0CE8A44E"/>
    <w:lvl w:ilvl="0" w:tplc="80F6F7D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967F9"/>
    <w:multiLevelType w:val="hybridMultilevel"/>
    <w:tmpl w:val="880C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E25B0"/>
    <w:multiLevelType w:val="hybridMultilevel"/>
    <w:tmpl w:val="F68E5806"/>
    <w:lvl w:ilvl="0" w:tplc="E44863A4">
      <w:start w:val="5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E06EFC"/>
    <w:multiLevelType w:val="hybridMultilevel"/>
    <w:tmpl w:val="0EECB1F2"/>
    <w:lvl w:ilvl="0" w:tplc="CED0A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87883"/>
    <w:multiLevelType w:val="hybridMultilevel"/>
    <w:tmpl w:val="34109812"/>
    <w:lvl w:ilvl="0" w:tplc="CED0A71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780396"/>
    <w:multiLevelType w:val="hybridMultilevel"/>
    <w:tmpl w:val="82A4420C"/>
    <w:lvl w:ilvl="0" w:tplc="CED0A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7"/>
  </w:num>
  <w:num w:numId="4">
    <w:abstractNumId w:val="25"/>
  </w:num>
  <w:num w:numId="5">
    <w:abstractNumId w:val="24"/>
  </w:num>
  <w:num w:numId="6">
    <w:abstractNumId w:val="2"/>
  </w:num>
  <w:num w:numId="7">
    <w:abstractNumId w:val="30"/>
  </w:num>
  <w:num w:numId="8">
    <w:abstractNumId w:val="23"/>
  </w:num>
  <w:num w:numId="9">
    <w:abstractNumId w:val="40"/>
  </w:num>
  <w:num w:numId="10">
    <w:abstractNumId w:val="36"/>
  </w:num>
  <w:num w:numId="11">
    <w:abstractNumId w:val="29"/>
  </w:num>
  <w:num w:numId="12">
    <w:abstractNumId w:val="18"/>
  </w:num>
  <w:num w:numId="13">
    <w:abstractNumId w:val="3"/>
  </w:num>
  <w:num w:numId="14">
    <w:abstractNumId w:val="0"/>
  </w:num>
  <w:num w:numId="15">
    <w:abstractNumId w:val="32"/>
  </w:num>
  <w:num w:numId="16">
    <w:abstractNumId w:val="33"/>
  </w:num>
  <w:num w:numId="17">
    <w:abstractNumId w:val="35"/>
  </w:num>
  <w:num w:numId="18">
    <w:abstractNumId w:val="5"/>
  </w:num>
  <w:num w:numId="19">
    <w:abstractNumId w:val="14"/>
  </w:num>
  <w:num w:numId="20">
    <w:abstractNumId w:val="34"/>
  </w:num>
  <w:num w:numId="21">
    <w:abstractNumId w:val="43"/>
  </w:num>
  <w:num w:numId="22">
    <w:abstractNumId w:val="41"/>
  </w:num>
  <w:num w:numId="23">
    <w:abstractNumId w:val="13"/>
  </w:num>
  <w:num w:numId="24">
    <w:abstractNumId w:val="37"/>
  </w:num>
  <w:num w:numId="25">
    <w:abstractNumId w:val="10"/>
  </w:num>
  <w:num w:numId="26">
    <w:abstractNumId w:val="31"/>
  </w:num>
  <w:num w:numId="27">
    <w:abstractNumId w:val="15"/>
  </w:num>
  <w:num w:numId="28">
    <w:abstractNumId w:val="19"/>
  </w:num>
  <w:num w:numId="29">
    <w:abstractNumId w:val="4"/>
  </w:num>
  <w:num w:numId="30">
    <w:abstractNumId w:val="6"/>
  </w:num>
  <w:num w:numId="31">
    <w:abstractNumId w:val="12"/>
  </w:num>
  <w:num w:numId="32">
    <w:abstractNumId w:val="11"/>
  </w:num>
  <w:num w:numId="33">
    <w:abstractNumId w:val="28"/>
  </w:num>
  <w:num w:numId="34">
    <w:abstractNumId w:val="21"/>
  </w:num>
  <w:num w:numId="35">
    <w:abstractNumId w:val="42"/>
  </w:num>
  <w:num w:numId="36">
    <w:abstractNumId w:val="22"/>
  </w:num>
  <w:num w:numId="37">
    <w:abstractNumId w:val="27"/>
  </w:num>
  <w:num w:numId="38">
    <w:abstractNumId w:val="39"/>
  </w:num>
  <w:num w:numId="39">
    <w:abstractNumId w:val="9"/>
  </w:num>
  <w:num w:numId="40">
    <w:abstractNumId w:val="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6"/>
  </w:num>
  <w:num w:numId="44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C0"/>
    <w:rsid w:val="00000FBC"/>
    <w:rsid w:val="000011F2"/>
    <w:rsid w:val="00001AB0"/>
    <w:rsid w:val="00003791"/>
    <w:rsid w:val="00003FEA"/>
    <w:rsid w:val="000104EA"/>
    <w:rsid w:val="000120AC"/>
    <w:rsid w:val="00012145"/>
    <w:rsid w:val="0001357B"/>
    <w:rsid w:val="00017148"/>
    <w:rsid w:val="000210B2"/>
    <w:rsid w:val="00021927"/>
    <w:rsid w:val="00023BB9"/>
    <w:rsid w:val="00023C71"/>
    <w:rsid w:val="00025217"/>
    <w:rsid w:val="000254C5"/>
    <w:rsid w:val="00025D93"/>
    <w:rsid w:val="000277B2"/>
    <w:rsid w:val="0003299E"/>
    <w:rsid w:val="0003406F"/>
    <w:rsid w:val="00034824"/>
    <w:rsid w:val="000349ED"/>
    <w:rsid w:val="0003520A"/>
    <w:rsid w:val="0003704C"/>
    <w:rsid w:val="0004467B"/>
    <w:rsid w:val="000446A0"/>
    <w:rsid w:val="000475BB"/>
    <w:rsid w:val="00051162"/>
    <w:rsid w:val="00052075"/>
    <w:rsid w:val="00053D33"/>
    <w:rsid w:val="00056A33"/>
    <w:rsid w:val="00057D58"/>
    <w:rsid w:val="00060D2F"/>
    <w:rsid w:val="00061B2D"/>
    <w:rsid w:val="0006289F"/>
    <w:rsid w:val="0006467C"/>
    <w:rsid w:val="000707F5"/>
    <w:rsid w:val="00070C2D"/>
    <w:rsid w:val="00075865"/>
    <w:rsid w:val="00076169"/>
    <w:rsid w:val="00077583"/>
    <w:rsid w:val="0008040D"/>
    <w:rsid w:val="00080F68"/>
    <w:rsid w:val="000829A1"/>
    <w:rsid w:val="00083FD6"/>
    <w:rsid w:val="00092162"/>
    <w:rsid w:val="000A0386"/>
    <w:rsid w:val="000A0A8D"/>
    <w:rsid w:val="000A273B"/>
    <w:rsid w:val="000A2B63"/>
    <w:rsid w:val="000A3F7C"/>
    <w:rsid w:val="000A428D"/>
    <w:rsid w:val="000A47BB"/>
    <w:rsid w:val="000A52D4"/>
    <w:rsid w:val="000B02D3"/>
    <w:rsid w:val="000B0733"/>
    <w:rsid w:val="000B0F68"/>
    <w:rsid w:val="000B3CBE"/>
    <w:rsid w:val="000B5147"/>
    <w:rsid w:val="000C07D6"/>
    <w:rsid w:val="000C0C22"/>
    <w:rsid w:val="000C34F8"/>
    <w:rsid w:val="000C4B0A"/>
    <w:rsid w:val="000C4F5B"/>
    <w:rsid w:val="000C506B"/>
    <w:rsid w:val="000C60B6"/>
    <w:rsid w:val="000C6727"/>
    <w:rsid w:val="000C6E04"/>
    <w:rsid w:val="000C78F8"/>
    <w:rsid w:val="000D0525"/>
    <w:rsid w:val="000D05C8"/>
    <w:rsid w:val="000D3C3A"/>
    <w:rsid w:val="000D43C4"/>
    <w:rsid w:val="000D4666"/>
    <w:rsid w:val="000D5DFD"/>
    <w:rsid w:val="000E0249"/>
    <w:rsid w:val="000E16FE"/>
    <w:rsid w:val="000E23F5"/>
    <w:rsid w:val="000E4C97"/>
    <w:rsid w:val="000E5E30"/>
    <w:rsid w:val="000E67EC"/>
    <w:rsid w:val="000F1717"/>
    <w:rsid w:val="000F4CAC"/>
    <w:rsid w:val="00101D7F"/>
    <w:rsid w:val="00102327"/>
    <w:rsid w:val="00102599"/>
    <w:rsid w:val="001046AB"/>
    <w:rsid w:val="001049C3"/>
    <w:rsid w:val="00107D2E"/>
    <w:rsid w:val="00110BC2"/>
    <w:rsid w:val="00111891"/>
    <w:rsid w:val="00112ADD"/>
    <w:rsid w:val="0012128D"/>
    <w:rsid w:val="00122037"/>
    <w:rsid w:val="0012204B"/>
    <w:rsid w:val="00122D02"/>
    <w:rsid w:val="00124132"/>
    <w:rsid w:val="00126EBC"/>
    <w:rsid w:val="00130265"/>
    <w:rsid w:val="00137AA1"/>
    <w:rsid w:val="00137DEE"/>
    <w:rsid w:val="0014023E"/>
    <w:rsid w:val="00141458"/>
    <w:rsid w:val="00144ECD"/>
    <w:rsid w:val="00146FAD"/>
    <w:rsid w:val="00147B17"/>
    <w:rsid w:val="0015141B"/>
    <w:rsid w:val="00151744"/>
    <w:rsid w:val="00152A4F"/>
    <w:rsid w:val="00153FDC"/>
    <w:rsid w:val="00155F3A"/>
    <w:rsid w:val="00156B33"/>
    <w:rsid w:val="00160C62"/>
    <w:rsid w:val="00161BE0"/>
    <w:rsid w:val="0016291C"/>
    <w:rsid w:val="00166A95"/>
    <w:rsid w:val="00170874"/>
    <w:rsid w:val="00170FEE"/>
    <w:rsid w:val="001774CD"/>
    <w:rsid w:val="0018243A"/>
    <w:rsid w:val="00184ABD"/>
    <w:rsid w:val="00185A88"/>
    <w:rsid w:val="001873E9"/>
    <w:rsid w:val="00187408"/>
    <w:rsid w:val="00191225"/>
    <w:rsid w:val="00196466"/>
    <w:rsid w:val="001A6BA9"/>
    <w:rsid w:val="001A6C3A"/>
    <w:rsid w:val="001A70C0"/>
    <w:rsid w:val="001B0EAE"/>
    <w:rsid w:val="001B2A76"/>
    <w:rsid w:val="001B2EAC"/>
    <w:rsid w:val="001B6F4B"/>
    <w:rsid w:val="001B76F4"/>
    <w:rsid w:val="001C0476"/>
    <w:rsid w:val="001C154D"/>
    <w:rsid w:val="001C1B8B"/>
    <w:rsid w:val="001C25CD"/>
    <w:rsid w:val="001C46E0"/>
    <w:rsid w:val="001C53F7"/>
    <w:rsid w:val="001D109D"/>
    <w:rsid w:val="001D24A9"/>
    <w:rsid w:val="001D4263"/>
    <w:rsid w:val="001D6C0F"/>
    <w:rsid w:val="001E2C55"/>
    <w:rsid w:val="001E2E5A"/>
    <w:rsid w:val="001E4F52"/>
    <w:rsid w:val="001E7449"/>
    <w:rsid w:val="001F01C9"/>
    <w:rsid w:val="001F1639"/>
    <w:rsid w:val="001F1BF9"/>
    <w:rsid w:val="001F2CF6"/>
    <w:rsid w:val="001F5DEF"/>
    <w:rsid w:val="002003C1"/>
    <w:rsid w:val="00206DE2"/>
    <w:rsid w:val="00215330"/>
    <w:rsid w:val="0021555E"/>
    <w:rsid w:val="002162F7"/>
    <w:rsid w:val="00227548"/>
    <w:rsid w:val="00230075"/>
    <w:rsid w:val="002304B6"/>
    <w:rsid w:val="002305CF"/>
    <w:rsid w:val="00230FD1"/>
    <w:rsid w:val="00231811"/>
    <w:rsid w:val="00232690"/>
    <w:rsid w:val="00233F33"/>
    <w:rsid w:val="0023510A"/>
    <w:rsid w:val="00235AF8"/>
    <w:rsid w:val="002405FC"/>
    <w:rsid w:val="00243D64"/>
    <w:rsid w:val="00245586"/>
    <w:rsid w:val="0024654C"/>
    <w:rsid w:val="00251D1F"/>
    <w:rsid w:val="00251E0A"/>
    <w:rsid w:val="00256556"/>
    <w:rsid w:val="002602A1"/>
    <w:rsid w:val="00260AF8"/>
    <w:rsid w:val="00262A94"/>
    <w:rsid w:val="00263E67"/>
    <w:rsid w:val="002649AA"/>
    <w:rsid w:val="002668E0"/>
    <w:rsid w:val="00267212"/>
    <w:rsid w:val="00271BC5"/>
    <w:rsid w:val="00271DA4"/>
    <w:rsid w:val="002775A9"/>
    <w:rsid w:val="0028486E"/>
    <w:rsid w:val="00285921"/>
    <w:rsid w:val="00285D15"/>
    <w:rsid w:val="002868D4"/>
    <w:rsid w:val="00287153"/>
    <w:rsid w:val="002873F8"/>
    <w:rsid w:val="00287837"/>
    <w:rsid w:val="002902D0"/>
    <w:rsid w:val="002912C8"/>
    <w:rsid w:val="00293E50"/>
    <w:rsid w:val="00294092"/>
    <w:rsid w:val="00297967"/>
    <w:rsid w:val="002A21A3"/>
    <w:rsid w:val="002A2CAE"/>
    <w:rsid w:val="002A4129"/>
    <w:rsid w:val="002A5052"/>
    <w:rsid w:val="002A5342"/>
    <w:rsid w:val="002A5788"/>
    <w:rsid w:val="002A7E5B"/>
    <w:rsid w:val="002B0936"/>
    <w:rsid w:val="002B378C"/>
    <w:rsid w:val="002B38C0"/>
    <w:rsid w:val="002C025A"/>
    <w:rsid w:val="002C18D9"/>
    <w:rsid w:val="002C48EA"/>
    <w:rsid w:val="002C52FA"/>
    <w:rsid w:val="002D05FA"/>
    <w:rsid w:val="002D18B1"/>
    <w:rsid w:val="002D33F4"/>
    <w:rsid w:val="002D6D5A"/>
    <w:rsid w:val="002D70BE"/>
    <w:rsid w:val="002D7DD6"/>
    <w:rsid w:val="002E0252"/>
    <w:rsid w:val="002E0642"/>
    <w:rsid w:val="002E1432"/>
    <w:rsid w:val="002E6154"/>
    <w:rsid w:val="002E6253"/>
    <w:rsid w:val="002E7E48"/>
    <w:rsid w:val="002F02B1"/>
    <w:rsid w:val="002F0453"/>
    <w:rsid w:val="002F0E28"/>
    <w:rsid w:val="002F1D3C"/>
    <w:rsid w:val="002F3E46"/>
    <w:rsid w:val="002F7763"/>
    <w:rsid w:val="00304254"/>
    <w:rsid w:val="0030491F"/>
    <w:rsid w:val="00307D60"/>
    <w:rsid w:val="00310B80"/>
    <w:rsid w:val="003153C3"/>
    <w:rsid w:val="00316BEE"/>
    <w:rsid w:val="003206FF"/>
    <w:rsid w:val="00321A76"/>
    <w:rsid w:val="003236C2"/>
    <w:rsid w:val="00323C24"/>
    <w:rsid w:val="00326567"/>
    <w:rsid w:val="00327976"/>
    <w:rsid w:val="00334658"/>
    <w:rsid w:val="0033496B"/>
    <w:rsid w:val="00335A72"/>
    <w:rsid w:val="00342D86"/>
    <w:rsid w:val="00343070"/>
    <w:rsid w:val="003461D8"/>
    <w:rsid w:val="0034722C"/>
    <w:rsid w:val="00347422"/>
    <w:rsid w:val="00351DA6"/>
    <w:rsid w:val="00353408"/>
    <w:rsid w:val="0035779B"/>
    <w:rsid w:val="00360AAD"/>
    <w:rsid w:val="00362C26"/>
    <w:rsid w:val="0036793A"/>
    <w:rsid w:val="00371BF5"/>
    <w:rsid w:val="00373C91"/>
    <w:rsid w:val="003774A1"/>
    <w:rsid w:val="003777D2"/>
    <w:rsid w:val="0037795C"/>
    <w:rsid w:val="00377FE3"/>
    <w:rsid w:val="0038040B"/>
    <w:rsid w:val="00380700"/>
    <w:rsid w:val="003808EB"/>
    <w:rsid w:val="00381D90"/>
    <w:rsid w:val="00382ED8"/>
    <w:rsid w:val="00383007"/>
    <w:rsid w:val="00386AB2"/>
    <w:rsid w:val="0038799B"/>
    <w:rsid w:val="00387E2C"/>
    <w:rsid w:val="00390C39"/>
    <w:rsid w:val="00390CF9"/>
    <w:rsid w:val="00391217"/>
    <w:rsid w:val="003970E6"/>
    <w:rsid w:val="003A02AB"/>
    <w:rsid w:val="003A037D"/>
    <w:rsid w:val="003A0B08"/>
    <w:rsid w:val="003A2537"/>
    <w:rsid w:val="003A51C2"/>
    <w:rsid w:val="003A557D"/>
    <w:rsid w:val="003A59BC"/>
    <w:rsid w:val="003A7C0A"/>
    <w:rsid w:val="003A7C39"/>
    <w:rsid w:val="003B034D"/>
    <w:rsid w:val="003B1B5E"/>
    <w:rsid w:val="003B4E89"/>
    <w:rsid w:val="003B4FC3"/>
    <w:rsid w:val="003B5427"/>
    <w:rsid w:val="003B62E3"/>
    <w:rsid w:val="003C1396"/>
    <w:rsid w:val="003C19E1"/>
    <w:rsid w:val="003C2503"/>
    <w:rsid w:val="003C3445"/>
    <w:rsid w:val="003C4662"/>
    <w:rsid w:val="003C67C0"/>
    <w:rsid w:val="003C692B"/>
    <w:rsid w:val="003C6C21"/>
    <w:rsid w:val="003C739D"/>
    <w:rsid w:val="003C7C2B"/>
    <w:rsid w:val="003D24BE"/>
    <w:rsid w:val="003D29BB"/>
    <w:rsid w:val="003D4DEF"/>
    <w:rsid w:val="003D6BDB"/>
    <w:rsid w:val="003E054B"/>
    <w:rsid w:val="003E3903"/>
    <w:rsid w:val="003E6636"/>
    <w:rsid w:val="003F3C7E"/>
    <w:rsid w:val="003F3E26"/>
    <w:rsid w:val="003F4D15"/>
    <w:rsid w:val="003F4E4C"/>
    <w:rsid w:val="003F5249"/>
    <w:rsid w:val="003F54EE"/>
    <w:rsid w:val="00401F2C"/>
    <w:rsid w:val="00402018"/>
    <w:rsid w:val="00402373"/>
    <w:rsid w:val="0040393F"/>
    <w:rsid w:val="0040609C"/>
    <w:rsid w:val="00406F4E"/>
    <w:rsid w:val="00411BC3"/>
    <w:rsid w:val="00414AF7"/>
    <w:rsid w:val="0041631E"/>
    <w:rsid w:val="0041754E"/>
    <w:rsid w:val="004200D1"/>
    <w:rsid w:val="004219F3"/>
    <w:rsid w:val="00421B8E"/>
    <w:rsid w:val="00423052"/>
    <w:rsid w:val="00424953"/>
    <w:rsid w:val="004258D4"/>
    <w:rsid w:val="00426094"/>
    <w:rsid w:val="00426E1B"/>
    <w:rsid w:val="004271BD"/>
    <w:rsid w:val="00430429"/>
    <w:rsid w:val="0043055F"/>
    <w:rsid w:val="004312CD"/>
    <w:rsid w:val="00436584"/>
    <w:rsid w:val="004371E6"/>
    <w:rsid w:val="00437D60"/>
    <w:rsid w:val="004400FF"/>
    <w:rsid w:val="00440A31"/>
    <w:rsid w:val="00440A89"/>
    <w:rsid w:val="00441C8E"/>
    <w:rsid w:val="004463C7"/>
    <w:rsid w:val="00450632"/>
    <w:rsid w:val="004532B1"/>
    <w:rsid w:val="004539FD"/>
    <w:rsid w:val="004549C8"/>
    <w:rsid w:val="00460C17"/>
    <w:rsid w:val="0046346A"/>
    <w:rsid w:val="00463825"/>
    <w:rsid w:val="00465DE7"/>
    <w:rsid w:val="00465FFF"/>
    <w:rsid w:val="00466881"/>
    <w:rsid w:val="00470FC0"/>
    <w:rsid w:val="00471EE9"/>
    <w:rsid w:val="00475CBE"/>
    <w:rsid w:val="00475E50"/>
    <w:rsid w:val="00476278"/>
    <w:rsid w:val="004806C2"/>
    <w:rsid w:val="00480862"/>
    <w:rsid w:val="00481E67"/>
    <w:rsid w:val="004820A3"/>
    <w:rsid w:val="004865E3"/>
    <w:rsid w:val="00486711"/>
    <w:rsid w:val="00486AAA"/>
    <w:rsid w:val="004965E4"/>
    <w:rsid w:val="004974D1"/>
    <w:rsid w:val="00497D10"/>
    <w:rsid w:val="004A0869"/>
    <w:rsid w:val="004A195B"/>
    <w:rsid w:val="004A4254"/>
    <w:rsid w:val="004A4259"/>
    <w:rsid w:val="004A4BB2"/>
    <w:rsid w:val="004B03F1"/>
    <w:rsid w:val="004B11F0"/>
    <w:rsid w:val="004B4725"/>
    <w:rsid w:val="004B5B46"/>
    <w:rsid w:val="004B735A"/>
    <w:rsid w:val="004B7E78"/>
    <w:rsid w:val="004C0122"/>
    <w:rsid w:val="004C146D"/>
    <w:rsid w:val="004D2FAC"/>
    <w:rsid w:val="004D5715"/>
    <w:rsid w:val="004D75FF"/>
    <w:rsid w:val="004E218F"/>
    <w:rsid w:val="004E3644"/>
    <w:rsid w:val="004E64AF"/>
    <w:rsid w:val="004F057A"/>
    <w:rsid w:val="004F232B"/>
    <w:rsid w:val="004F2C57"/>
    <w:rsid w:val="004F65B8"/>
    <w:rsid w:val="005064B5"/>
    <w:rsid w:val="00506D8D"/>
    <w:rsid w:val="005102AF"/>
    <w:rsid w:val="00510F13"/>
    <w:rsid w:val="00511B4C"/>
    <w:rsid w:val="005136D4"/>
    <w:rsid w:val="00514B43"/>
    <w:rsid w:val="00521898"/>
    <w:rsid w:val="00522F26"/>
    <w:rsid w:val="00527D87"/>
    <w:rsid w:val="00530472"/>
    <w:rsid w:val="00530F9F"/>
    <w:rsid w:val="00531D8C"/>
    <w:rsid w:val="00533EEC"/>
    <w:rsid w:val="0053514C"/>
    <w:rsid w:val="00541260"/>
    <w:rsid w:val="00542256"/>
    <w:rsid w:val="00542735"/>
    <w:rsid w:val="005443C3"/>
    <w:rsid w:val="0054483A"/>
    <w:rsid w:val="00545473"/>
    <w:rsid w:val="00551050"/>
    <w:rsid w:val="00552F1E"/>
    <w:rsid w:val="00557FC5"/>
    <w:rsid w:val="005606E8"/>
    <w:rsid w:val="00561706"/>
    <w:rsid w:val="00561FBF"/>
    <w:rsid w:val="005620FD"/>
    <w:rsid w:val="00564B7D"/>
    <w:rsid w:val="005654DC"/>
    <w:rsid w:val="00565B48"/>
    <w:rsid w:val="0056708D"/>
    <w:rsid w:val="005740FC"/>
    <w:rsid w:val="005768B5"/>
    <w:rsid w:val="00576B36"/>
    <w:rsid w:val="00577C3F"/>
    <w:rsid w:val="00580177"/>
    <w:rsid w:val="0058368C"/>
    <w:rsid w:val="005851BC"/>
    <w:rsid w:val="00587112"/>
    <w:rsid w:val="00596204"/>
    <w:rsid w:val="0059638A"/>
    <w:rsid w:val="0059775D"/>
    <w:rsid w:val="005A0B3C"/>
    <w:rsid w:val="005B0FAE"/>
    <w:rsid w:val="005B373E"/>
    <w:rsid w:val="005B3A21"/>
    <w:rsid w:val="005C0FA1"/>
    <w:rsid w:val="005C59EF"/>
    <w:rsid w:val="005C7229"/>
    <w:rsid w:val="005D1092"/>
    <w:rsid w:val="005D2C72"/>
    <w:rsid w:val="005D3721"/>
    <w:rsid w:val="005D3C6C"/>
    <w:rsid w:val="005D6138"/>
    <w:rsid w:val="005D6F00"/>
    <w:rsid w:val="005D785D"/>
    <w:rsid w:val="005E0ABE"/>
    <w:rsid w:val="005E183D"/>
    <w:rsid w:val="005E1B38"/>
    <w:rsid w:val="005E244F"/>
    <w:rsid w:val="005E3C2D"/>
    <w:rsid w:val="005E67F5"/>
    <w:rsid w:val="005E76E7"/>
    <w:rsid w:val="005E7D54"/>
    <w:rsid w:val="005E7FCB"/>
    <w:rsid w:val="005F05A1"/>
    <w:rsid w:val="005F2FBF"/>
    <w:rsid w:val="005F61FA"/>
    <w:rsid w:val="005F6AA5"/>
    <w:rsid w:val="005F73AB"/>
    <w:rsid w:val="005F7AD2"/>
    <w:rsid w:val="0060053A"/>
    <w:rsid w:val="00600612"/>
    <w:rsid w:val="00600F1D"/>
    <w:rsid w:val="0060534A"/>
    <w:rsid w:val="00606090"/>
    <w:rsid w:val="0060735B"/>
    <w:rsid w:val="0060787B"/>
    <w:rsid w:val="00612B2D"/>
    <w:rsid w:val="00613772"/>
    <w:rsid w:val="00613EEB"/>
    <w:rsid w:val="00615B24"/>
    <w:rsid w:val="00621222"/>
    <w:rsid w:val="0062146C"/>
    <w:rsid w:val="00623D60"/>
    <w:rsid w:val="0062554C"/>
    <w:rsid w:val="00626CE6"/>
    <w:rsid w:val="006334CF"/>
    <w:rsid w:val="00633E7B"/>
    <w:rsid w:val="00634E1F"/>
    <w:rsid w:val="006352B5"/>
    <w:rsid w:val="00643B24"/>
    <w:rsid w:val="00644231"/>
    <w:rsid w:val="00644DED"/>
    <w:rsid w:val="006451B1"/>
    <w:rsid w:val="006461D7"/>
    <w:rsid w:val="00647BCF"/>
    <w:rsid w:val="00651C18"/>
    <w:rsid w:val="006526A6"/>
    <w:rsid w:val="00653DE8"/>
    <w:rsid w:val="00655720"/>
    <w:rsid w:val="00656767"/>
    <w:rsid w:val="006569A2"/>
    <w:rsid w:val="00657DAE"/>
    <w:rsid w:val="00660881"/>
    <w:rsid w:val="00660B55"/>
    <w:rsid w:val="006615D4"/>
    <w:rsid w:val="00662055"/>
    <w:rsid w:val="00663990"/>
    <w:rsid w:val="006705CC"/>
    <w:rsid w:val="0067214F"/>
    <w:rsid w:val="00673B23"/>
    <w:rsid w:val="0067553E"/>
    <w:rsid w:val="00680342"/>
    <w:rsid w:val="006818FB"/>
    <w:rsid w:val="006847D9"/>
    <w:rsid w:val="00685FF5"/>
    <w:rsid w:val="0068701B"/>
    <w:rsid w:val="006872B8"/>
    <w:rsid w:val="00687B38"/>
    <w:rsid w:val="006911F1"/>
    <w:rsid w:val="006946FB"/>
    <w:rsid w:val="00695F1B"/>
    <w:rsid w:val="00697D55"/>
    <w:rsid w:val="00697D9A"/>
    <w:rsid w:val="006A5DB1"/>
    <w:rsid w:val="006A6776"/>
    <w:rsid w:val="006B4CA8"/>
    <w:rsid w:val="006B4F5A"/>
    <w:rsid w:val="006C16F0"/>
    <w:rsid w:val="006C1796"/>
    <w:rsid w:val="006C2CA5"/>
    <w:rsid w:val="006C5592"/>
    <w:rsid w:val="006C5C1C"/>
    <w:rsid w:val="006C6208"/>
    <w:rsid w:val="006D0F46"/>
    <w:rsid w:val="006D0FE7"/>
    <w:rsid w:val="006D1635"/>
    <w:rsid w:val="006D1A53"/>
    <w:rsid w:val="006D25EE"/>
    <w:rsid w:val="006D2AD5"/>
    <w:rsid w:val="006D3849"/>
    <w:rsid w:val="006D3CD6"/>
    <w:rsid w:val="006D3E35"/>
    <w:rsid w:val="006D4C87"/>
    <w:rsid w:val="006D6A2C"/>
    <w:rsid w:val="006D6DF9"/>
    <w:rsid w:val="006D70B1"/>
    <w:rsid w:val="006D7EC7"/>
    <w:rsid w:val="006E1A62"/>
    <w:rsid w:val="006E282B"/>
    <w:rsid w:val="006E2A76"/>
    <w:rsid w:val="006E30F2"/>
    <w:rsid w:val="006E7324"/>
    <w:rsid w:val="006F6C63"/>
    <w:rsid w:val="0070082E"/>
    <w:rsid w:val="00701700"/>
    <w:rsid w:val="007027FC"/>
    <w:rsid w:val="00704AD1"/>
    <w:rsid w:val="007054AA"/>
    <w:rsid w:val="00705A56"/>
    <w:rsid w:val="00705ACE"/>
    <w:rsid w:val="0070611C"/>
    <w:rsid w:val="007070F2"/>
    <w:rsid w:val="0070735A"/>
    <w:rsid w:val="007106EC"/>
    <w:rsid w:val="00713EF7"/>
    <w:rsid w:val="00714CAE"/>
    <w:rsid w:val="00720DC5"/>
    <w:rsid w:val="0072155F"/>
    <w:rsid w:val="007215CC"/>
    <w:rsid w:val="00723B0E"/>
    <w:rsid w:val="00724E4A"/>
    <w:rsid w:val="00724EA7"/>
    <w:rsid w:val="00730A2C"/>
    <w:rsid w:val="007316E2"/>
    <w:rsid w:val="00732A17"/>
    <w:rsid w:val="007361F1"/>
    <w:rsid w:val="00736805"/>
    <w:rsid w:val="0074165A"/>
    <w:rsid w:val="00745393"/>
    <w:rsid w:val="00745492"/>
    <w:rsid w:val="00745516"/>
    <w:rsid w:val="00750E38"/>
    <w:rsid w:val="00752776"/>
    <w:rsid w:val="00754424"/>
    <w:rsid w:val="007546ED"/>
    <w:rsid w:val="00756977"/>
    <w:rsid w:val="007619CB"/>
    <w:rsid w:val="007646D6"/>
    <w:rsid w:val="0076651A"/>
    <w:rsid w:val="00766ADB"/>
    <w:rsid w:val="00766BF2"/>
    <w:rsid w:val="00767897"/>
    <w:rsid w:val="00770D52"/>
    <w:rsid w:val="00781922"/>
    <w:rsid w:val="00781FAA"/>
    <w:rsid w:val="00786B8F"/>
    <w:rsid w:val="00791102"/>
    <w:rsid w:val="0079351D"/>
    <w:rsid w:val="00793756"/>
    <w:rsid w:val="00793C59"/>
    <w:rsid w:val="00793D72"/>
    <w:rsid w:val="007952C8"/>
    <w:rsid w:val="00795C8D"/>
    <w:rsid w:val="00796B7E"/>
    <w:rsid w:val="007A068B"/>
    <w:rsid w:val="007A2D44"/>
    <w:rsid w:val="007A3A66"/>
    <w:rsid w:val="007A621D"/>
    <w:rsid w:val="007A71DE"/>
    <w:rsid w:val="007A760D"/>
    <w:rsid w:val="007B051E"/>
    <w:rsid w:val="007B1F25"/>
    <w:rsid w:val="007B28C1"/>
    <w:rsid w:val="007B5AD0"/>
    <w:rsid w:val="007B618F"/>
    <w:rsid w:val="007B6588"/>
    <w:rsid w:val="007B6725"/>
    <w:rsid w:val="007C07CC"/>
    <w:rsid w:val="007C23A6"/>
    <w:rsid w:val="007C3770"/>
    <w:rsid w:val="007C598E"/>
    <w:rsid w:val="007C69B4"/>
    <w:rsid w:val="007C74F7"/>
    <w:rsid w:val="007D0EB2"/>
    <w:rsid w:val="007D1800"/>
    <w:rsid w:val="007D2B56"/>
    <w:rsid w:val="007D2B6F"/>
    <w:rsid w:val="007D7589"/>
    <w:rsid w:val="007E01FE"/>
    <w:rsid w:val="007E06CB"/>
    <w:rsid w:val="007E07D5"/>
    <w:rsid w:val="007E0B40"/>
    <w:rsid w:val="007E0F8B"/>
    <w:rsid w:val="007E14CF"/>
    <w:rsid w:val="007E3C5F"/>
    <w:rsid w:val="007E56FE"/>
    <w:rsid w:val="007E695A"/>
    <w:rsid w:val="007E786C"/>
    <w:rsid w:val="007E7A18"/>
    <w:rsid w:val="007F02B4"/>
    <w:rsid w:val="007F186A"/>
    <w:rsid w:val="007F528C"/>
    <w:rsid w:val="007F5A4A"/>
    <w:rsid w:val="008051E0"/>
    <w:rsid w:val="00805581"/>
    <w:rsid w:val="0080606C"/>
    <w:rsid w:val="00811429"/>
    <w:rsid w:val="00815540"/>
    <w:rsid w:val="0082310A"/>
    <w:rsid w:val="008313B5"/>
    <w:rsid w:val="0083195E"/>
    <w:rsid w:val="00831AA2"/>
    <w:rsid w:val="00832A34"/>
    <w:rsid w:val="008345B0"/>
    <w:rsid w:val="00842580"/>
    <w:rsid w:val="0084318A"/>
    <w:rsid w:val="008451F5"/>
    <w:rsid w:val="00845A7C"/>
    <w:rsid w:val="00846283"/>
    <w:rsid w:val="00847D6E"/>
    <w:rsid w:val="00851A4A"/>
    <w:rsid w:val="00852FB8"/>
    <w:rsid w:val="00854880"/>
    <w:rsid w:val="00856FCF"/>
    <w:rsid w:val="008617CD"/>
    <w:rsid w:val="00864111"/>
    <w:rsid w:val="00864386"/>
    <w:rsid w:val="0086742E"/>
    <w:rsid w:val="00870176"/>
    <w:rsid w:val="00871FDA"/>
    <w:rsid w:val="00873917"/>
    <w:rsid w:val="0087646C"/>
    <w:rsid w:val="0087669B"/>
    <w:rsid w:val="0088090A"/>
    <w:rsid w:val="008812F9"/>
    <w:rsid w:val="0088552D"/>
    <w:rsid w:val="008859E8"/>
    <w:rsid w:val="008922E9"/>
    <w:rsid w:val="00893A57"/>
    <w:rsid w:val="008940E4"/>
    <w:rsid w:val="00895026"/>
    <w:rsid w:val="008A040B"/>
    <w:rsid w:val="008A048F"/>
    <w:rsid w:val="008A103B"/>
    <w:rsid w:val="008A2AF7"/>
    <w:rsid w:val="008A2CCF"/>
    <w:rsid w:val="008A40F7"/>
    <w:rsid w:val="008B017A"/>
    <w:rsid w:val="008B1458"/>
    <w:rsid w:val="008B5A54"/>
    <w:rsid w:val="008B6456"/>
    <w:rsid w:val="008B671F"/>
    <w:rsid w:val="008B721D"/>
    <w:rsid w:val="008B7835"/>
    <w:rsid w:val="008C066B"/>
    <w:rsid w:val="008C229C"/>
    <w:rsid w:val="008C2415"/>
    <w:rsid w:val="008C2D28"/>
    <w:rsid w:val="008C4F44"/>
    <w:rsid w:val="008C5FDF"/>
    <w:rsid w:val="008C7D77"/>
    <w:rsid w:val="008D124A"/>
    <w:rsid w:val="008D1F4E"/>
    <w:rsid w:val="008D2A45"/>
    <w:rsid w:val="008E3D7D"/>
    <w:rsid w:val="008E45AE"/>
    <w:rsid w:val="008E5052"/>
    <w:rsid w:val="008E7C24"/>
    <w:rsid w:val="008F0B25"/>
    <w:rsid w:val="008F1E24"/>
    <w:rsid w:val="008F23D9"/>
    <w:rsid w:val="008F25B5"/>
    <w:rsid w:val="008F27AD"/>
    <w:rsid w:val="008F404E"/>
    <w:rsid w:val="008F53C4"/>
    <w:rsid w:val="008F5C6B"/>
    <w:rsid w:val="008F7269"/>
    <w:rsid w:val="008F7B96"/>
    <w:rsid w:val="0090239A"/>
    <w:rsid w:val="00903D16"/>
    <w:rsid w:val="009049D3"/>
    <w:rsid w:val="00905E9D"/>
    <w:rsid w:val="00907596"/>
    <w:rsid w:val="009075CB"/>
    <w:rsid w:val="009104F8"/>
    <w:rsid w:val="00910A1A"/>
    <w:rsid w:val="0091150C"/>
    <w:rsid w:val="00911C8E"/>
    <w:rsid w:val="00913036"/>
    <w:rsid w:val="00916368"/>
    <w:rsid w:val="00922014"/>
    <w:rsid w:val="00922781"/>
    <w:rsid w:val="00922A84"/>
    <w:rsid w:val="0092434D"/>
    <w:rsid w:val="0092566F"/>
    <w:rsid w:val="00926389"/>
    <w:rsid w:val="00926FFC"/>
    <w:rsid w:val="00927408"/>
    <w:rsid w:val="009301D8"/>
    <w:rsid w:val="00932E7A"/>
    <w:rsid w:val="0093560E"/>
    <w:rsid w:val="00936245"/>
    <w:rsid w:val="00937ACE"/>
    <w:rsid w:val="00942AEB"/>
    <w:rsid w:val="00943383"/>
    <w:rsid w:val="0094466D"/>
    <w:rsid w:val="00946EF4"/>
    <w:rsid w:val="00947CDC"/>
    <w:rsid w:val="00952D6F"/>
    <w:rsid w:val="00953071"/>
    <w:rsid w:val="00956A18"/>
    <w:rsid w:val="00957FE8"/>
    <w:rsid w:val="0096006D"/>
    <w:rsid w:val="00961821"/>
    <w:rsid w:val="00962761"/>
    <w:rsid w:val="00962CD5"/>
    <w:rsid w:val="0096323C"/>
    <w:rsid w:val="00965E8F"/>
    <w:rsid w:val="0097164E"/>
    <w:rsid w:val="00974A88"/>
    <w:rsid w:val="0098004F"/>
    <w:rsid w:val="00981ADE"/>
    <w:rsid w:val="0098240F"/>
    <w:rsid w:val="00983930"/>
    <w:rsid w:val="00984043"/>
    <w:rsid w:val="00985970"/>
    <w:rsid w:val="00987C71"/>
    <w:rsid w:val="00996404"/>
    <w:rsid w:val="00997A66"/>
    <w:rsid w:val="00997B44"/>
    <w:rsid w:val="00997C0A"/>
    <w:rsid w:val="00997DAF"/>
    <w:rsid w:val="009A05FC"/>
    <w:rsid w:val="009A1426"/>
    <w:rsid w:val="009A30AE"/>
    <w:rsid w:val="009A4111"/>
    <w:rsid w:val="009B4531"/>
    <w:rsid w:val="009B52E4"/>
    <w:rsid w:val="009B58D1"/>
    <w:rsid w:val="009C0E6D"/>
    <w:rsid w:val="009C1E5B"/>
    <w:rsid w:val="009C2A05"/>
    <w:rsid w:val="009C50A9"/>
    <w:rsid w:val="009C61FA"/>
    <w:rsid w:val="009C7A94"/>
    <w:rsid w:val="009D1049"/>
    <w:rsid w:val="009D401E"/>
    <w:rsid w:val="009D431A"/>
    <w:rsid w:val="009D5BBD"/>
    <w:rsid w:val="009E00B2"/>
    <w:rsid w:val="009E0D22"/>
    <w:rsid w:val="009E414D"/>
    <w:rsid w:val="009E47E9"/>
    <w:rsid w:val="009E4D8C"/>
    <w:rsid w:val="009E5C13"/>
    <w:rsid w:val="009E7ED4"/>
    <w:rsid w:val="009F188F"/>
    <w:rsid w:val="009F1A25"/>
    <w:rsid w:val="009F2656"/>
    <w:rsid w:val="009F2A2A"/>
    <w:rsid w:val="009F4FE2"/>
    <w:rsid w:val="009F6150"/>
    <w:rsid w:val="009F6305"/>
    <w:rsid w:val="009F6A16"/>
    <w:rsid w:val="00A02E55"/>
    <w:rsid w:val="00A04FBF"/>
    <w:rsid w:val="00A06C85"/>
    <w:rsid w:val="00A13280"/>
    <w:rsid w:val="00A1337F"/>
    <w:rsid w:val="00A137F9"/>
    <w:rsid w:val="00A1423E"/>
    <w:rsid w:val="00A21CD9"/>
    <w:rsid w:val="00A21E59"/>
    <w:rsid w:val="00A2343E"/>
    <w:rsid w:val="00A23AD2"/>
    <w:rsid w:val="00A24136"/>
    <w:rsid w:val="00A24ED8"/>
    <w:rsid w:val="00A27BE4"/>
    <w:rsid w:val="00A31A82"/>
    <w:rsid w:val="00A3342C"/>
    <w:rsid w:val="00A35D7F"/>
    <w:rsid w:val="00A40CB2"/>
    <w:rsid w:val="00A41A32"/>
    <w:rsid w:val="00A42B10"/>
    <w:rsid w:val="00A44323"/>
    <w:rsid w:val="00A44909"/>
    <w:rsid w:val="00A45417"/>
    <w:rsid w:val="00A466AB"/>
    <w:rsid w:val="00A51A5A"/>
    <w:rsid w:val="00A541D9"/>
    <w:rsid w:val="00A55E74"/>
    <w:rsid w:val="00A57CAB"/>
    <w:rsid w:val="00A62A16"/>
    <w:rsid w:val="00A64AE5"/>
    <w:rsid w:val="00A651C9"/>
    <w:rsid w:val="00A65B0A"/>
    <w:rsid w:val="00A66A4F"/>
    <w:rsid w:val="00A6797E"/>
    <w:rsid w:val="00A72A43"/>
    <w:rsid w:val="00A73096"/>
    <w:rsid w:val="00A761F1"/>
    <w:rsid w:val="00A80952"/>
    <w:rsid w:val="00A817B9"/>
    <w:rsid w:val="00A834D6"/>
    <w:rsid w:val="00A83E1E"/>
    <w:rsid w:val="00A847F6"/>
    <w:rsid w:val="00A90E10"/>
    <w:rsid w:val="00A9289B"/>
    <w:rsid w:val="00A96E54"/>
    <w:rsid w:val="00A96F55"/>
    <w:rsid w:val="00A974C1"/>
    <w:rsid w:val="00A9764C"/>
    <w:rsid w:val="00AA008A"/>
    <w:rsid w:val="00AA35D6"/>
    <w:rsid w:val="00AA469D"/>
    <w:rsid w:val="00AA6EFD"/>
    <w:rsid w:val="00AB21A6"/>
    <w:rsid w:val="00AB54C8"/>
    <w:rsid w:val="00AC11B4"/>
    <w:rsid w:val="00AC5F23"/>
    <w:rsid w:val="00AC7682"/>
    <w:rsid w:val="00AC7BE4"/>
    <w:rsid w:val="00AD31D2"/>
    <w:rsid w:val="00AD6A0B"/>
    <w:rsid w:val="00AD7A4C"/>
    <w:rsid w:val="00AE2170"/>
    <w:rsid w:val="00AE2408"/>
    <w:rsid w:val="00AE2F91"/>
    <w:rsid w:val="00AE3E56"/>
    <w:rsid w:val="00AE6895"/>
    <w:rsid w:val="00AE7D9E"/>
    <w:rsid w:val="00AF03A1"/>
    <w:rsid w:val="00AF0A71"/>
    <w:rsid w:val="00AF3452"/>
    <w:rsid w:val="00AF6737"/>
    <w:rsid w:val="00AF771E"/>
    <w:rsid w:val="00B02FF4"/>
    <w:rsid w:val="00B04B39"/>
    <w:rsid w:val="00B11DF5"/>
    <w:rsid w:val="00B1354C"/>
    <w:rsid w:val="00B14591"/>
    <w:rsid w:val="00B16831"/>
    <w:rsid w:val="00B20030"/>
    <w:rsid w:val="00B208D9"/>
    <w:rsid w:val="00B20C23"/>
    <w:rsid w:val="00B21AE0"/>
    <w:rsid w:val="00B21D99"/>
    <w:rsid w:val="00B23699"/>
    <w:rsid w:val="00B24E46"/>
    <w:rsid w:val="00B25F7C"/>
    <w:rsid w:val="00B30EB4"/>
    <w:rsid w:val="00B30ED2"/>
    <w:rsid w:val="00B31CBB"/>
    <w:rsid w:val="00B323EF"/>
    <w:rsid w:val="00B327E0"/>
    <w:rsid w:val="00B32D72"/>
    <w:rsid w:val="00B35054"/>
    <w:rsid w:val="00B354CF"/>
    <w:rsid w:val="00B36B57"/>
    <w:rsid w:val="00B36D6D"/>
    <w:rsid w:val="00B41980"/>
    <w:rsid w:val="00B41CB0"/>
    <w:rsid w:val="00B41EF3"/>
    <w:rsid w:val="00B45E75"/>
    <w:rsid w:val="00B47790"/>
    <w:rsid w:val="00B5141B"/>
    <w:rsid w:val="00B51EFF"/>
    <w:rsid w:val="00B536F2"/>
    <w:rsid w:val="00B55010"/>
    <w:rsid w:val="00B562ED"/>
    <w:rsid w:val="00B5737A"/>
    <w:rsid w:val="00B62EF9"/>
    <w:rsid w:val="00B70A70"/>
    <w:rsid w:val="00B7289C"/>
    <w:rsid w:val="00B72CEA"/>
    <w:rsid w:val="00B74223"/>
    <w:rsid w:val="00B7562A"/>
    <w:rsid w:val="00B76904"/>
    <w:rsid w:val="00B77D16"/>
    <w:rsid w:val="00B80D34"/>
    <w:rsid w:val="00B80FEB"/>
    <w:rsid w:val="00B8238E"/>
    <w:rsid w:val="00B828AB"/>
    <w:rsid w:val="00B829F2"/>
    <w:rsid w:val="00B83DE2"/>
    <w:rsid w:val="00B86482"/>
    <w:rsid w:val="00B8667D"/>
    <w:rsid w:val="00B87457"/>
    <w:rsid w:val="00B87F82"/>
    <w:rsid w:val="00B976B1"/>
    <w:rsid w:val="00BA082D"/>
    <w:rsid w:val="00BA1D04"/>
    <w:rsid w:val="00BA1FE5"/>
    <w:rsid w:val="00BA5396"/>
    <w:rsid w:val="00BB0E39"/>
    <w:rsid w:val="00BB424F"/>
    <w:rsid w:val="00BB5AA0"/>
    <w:rsid w:val="00BB5F52"/>
    <w:rsid w:val="00BB662E"/>
    <w:rsid w:val="00BB7516"/>
    <w:rsid w:val="00BC6C87"/>
    <w:rsid w:val="00BC6EC2"/>
    <w:rsid w:val="00BC74D3"/>
    <w:rsid w:val="00BC7E4B"/>
    <w:rsid w:val="00BD3B10"/>
    <w:rsid w:val="00BD49D7"/>
    <w:rsid w:val="00BD5F06"/>
    <w:rsid w:val="00BD79F3"/>
    <w:rsid w:val="00BE1D86"/>
    <w:rsid w:val="00BE5DA0"/>
    <w:rsid w:val="00BE78C9"/>
    <w:rsid w:val="00BF01D4"/>
    <w:rsid w:val="00BF1DAA"/>
    <w:rsid w:val="00BF3631"/>
    <w:rsid w:val="00BF4E54"/>
    <w:rsid w:val="00BF5BBA"/>
    <w:rsid w:val="00BF626A"/>
    <w:rsid w:val="00C02B1A"/>
    <w:rsid w:val="00C03EE8"/>
    <w:rsid w:val="00C04583"/>
    <w:rsid w:val="00C064B3"/>
    <w:rsid w:val="00C0797F"/>
    <w:rsid w:val="00C117C3"/>
    <w:rsid w:val="00C13F3D"/>
    <w:rsid w:val="00C15466"/>
    <w:rsid w:val="00C15C94"/>
    <w:rsid w:val="00C1659A"/>
    <w:rsid w:val="00C16AF8"/>
    <w:rsid w:val="00C204D7"/>
    <w:rsid w:val="00C2386C"/>
    <w:rsid w:val="00C23949"/>
    <w:rsid w:val="00C31077"/>
    <w:rsid w:val="00C31E5C"/>
    <w:rsid w:val="00C31E91"/>
    <w:rsid w:val="00C326F6"/>
    <w:rsid w:val="00C32CFC"/>
    <w:rsid w:val="00C331D3"/>
    <w:rsid w:val="00C336F3"/>
    <w:rsid w:val="00C3515F"/>
    <w:rsid w:val="00C35687"/>
    <w:rsid w:val="00C376E0"/>
    <w:rsid w:val="00C37CFD"/>
    <w:rsid w:val="00C5027E"/>
    <w:rsid w:val="00C5157E"/>
    <w:rsid w:val="00C548AB"/>
    <w:rsid w:val="00C54B6F"/>
    <w:rsid w:val="00C55F7D"/>
    <w:rsid w:val="00C60517"/>
    <w:rsid w:val="00C61332"/>
    <w:rsid w:val="00C628D1"/>
    <w:rsid w:val="00C62EEC"/>
    <w:rsid w:val="00C631B1"/>
    <w:rsid w:val="00C64619"/>
    <w:rsid w:val="00C70531"/>
    <w:rsid w:val="00C70DBE"/>
    <w:rsid w:val="00C71766"/>
    <w:rsid w:val="00C72332"/>
    <w:rsid w:val="00C756C2"/>
    <w:rsid w:val="00C77E49"/>
    <w:rsid w:val="00C8092B"/>
    <w:rsid w:val="00C80B21"/>
    <w:rsid w:val="00C83403"/>
    <w:rsid w:val="00C856E6"/>
    <w:rsid w:val="00C85DC5"/>
    <w:rsid w:val="00C870F1"/>
    <w:rsid w:val="00C903C0"/>
    <w:rsid w:val="00C9072C"/>
    <w:rsid w:val="00C90811"/>
    <w:rsid w:val="00C925AD"/>
    <w:rsid w:val="00C956E9"/>
    <w:rsid w:val="00C960FD"/>
    <w:rsid w:val="00C967B9"/>
    <w:rsid w:val="00CA0A3A"/>
    <w:rsid w:val="00CA20B9"/>
    <w:rsid w:val="00CA34E9"/>
    <w:rsid w:val="00CA3D68"/>
    <w:rsid w:val="00CA4E46"/>
    <w:rsid w:val="00CA5170"/>
    <w:rsid w:val="00CA7681"/>
    <w:rsid w:val="00CA7B9B"/>
    <w:rsid w:val="00CB08C0"/>
    <w:rsid w:val="00CB29B4"/>
    <w:rsid w:val="00CB50A8"/>
    <w:rsid w:val="00CB5909"/>
    <w:rsid w:val="00CB6AA3"/>
    <w:rsid w:val="00CB6B44"/>
    <w:rsid w:val="00CB7151"/>
    <w:rsid w:val="00CC492E"/>
    <w:rsid w:val="00CC60BF"/>
    <w:rsid w:val="00CC6126"/>
    <w:rsid w:val="00CD15FF"/>
    <w:rsid w:val="00CD1F0D"/>
    <w:rsid w:val="00CD478F"/>
    <w:rsid w:val="00CD497E"/>
    <w:rsid w:val="00CD50E8"/>
    <w:rsid w:val="00CE0B80"/>
    <w:rsid w:val="00CE20AF"/>
    <w:rsid w:val="00CE2F3E"/>
    <w:rsid w:val="00CE3FE8"/>
    <w:rsid w:val="00CE60AA"/>
    <w:rsid w:val="00CE7093"/>
    <w:rsid w:val="00CE7F54"/>
    <w:rsid w:val="00CF4361"/>
    <w:rsid w:val="00CF76A6"/>
    <w:rsid w:val="00D03696"/>
    <w:rsid w:val="00D042FE"/>
    <w:rsid w:val="00D0451E"/>
    <w:rsid w:val="00D06356"/>
    <w:rsid w:val="00D0656F"/>
    <w:rsid w:val="00D065F8"/>
    <w:rsid w:val="00D0786D"/>
    <w:rsid w:val="00D07A03"/>
    <w:rsid w:val="00D07C66"/>
    <w:rsid w:val="00D10C1E"/>
    <w:rsid w:val="00D13867"/>
    <w:rsid w:val="00D15C21"/>
    <w:rsid w:val="00D2053A"/>
    <w:rsid w:val="00D22385"/>
    <w:rsid w:val="00D23FB5"/>
    <w:rsid w:val="00D24FD4"/>
    <w:rsid w:val="00D30984"/>
    <w:rsid w:val="00D319B9"/>
    <w:rsid w:val="00D3336B"/>
    <w:rsid w:val="00D3478A"/>
    <w:rsid w:val="00D37178"/>
    <w:rsid w:val="00D410C3"/>
    <w:rsid w:val="00D4193F"/>
    <w:rsid w:val="00D423FA"/>
    <w:rsid w:val="00D4336B"/>
    <w:rsid w:val="00D4340F"/>
    <w:rsid w:val="00D43773"/>
    <w:rsid w:val="00D511E3"/>
    <w:rsid w:val="00D53444"/>
    <w:rsid w:val="00D5382C"/>
    <w:rsid w:val="00D5383E"/>
    <w:rsid w:val="00D53C6C"/>
    <w:rsid w:val="00D549A5"/>
    <w:rsid w:val="00D56F63"/>
    <w:rsid w:val="00D626CA"/>
    <w:rsid w:val="00D661EE"/>
    <w:rsid w:val="00D66449"/>
    <w:rsid w:val="00D671FC"/>
    <w:rsid w:val="00D7234A"/>
    <w:rsid w:val="00D72EF9"/>
    <w:rsid w:val="00D74CB2"/>
    <w:rsid w:val="00D75432"/>
    <w:rsid w:val="00D76844"/>
    <w:rsid w:val="00D80040"/>
    <w:rsid w:val="00D84205"/>
    <w:rsid w:val="00D9173C"/>
    <w:rsid w:val="00D938EF"/>
    <w:rsid w:val="00D93967"/>
    <w:rsid w:val="00D93A9A"/>
    <w:rsid w:val="00DA06BB"/>
    <w:rsid w:val="00DA3ED0"/>
    <w:rsid w:val="00DA5723"/>
    <w:rsid w:val="00DA7EE0"/>
    <w:rsid w:val="00DB43AF"/>
    <w:rsid w:val="00DB7CC8"/>
    <w:rsid w:val="00DC6E9D"/>
    <w:rsid w:val="00DC6F61"/>
    <w:rsid w:val="00DC707C"/>
    <w:rsid w:val="00DD187D"/>
    <w:rsid w:val="00DD219F"/>
    <w:rsid w:val="00DD2C04"/>
    <w:rsid w:val="00DD3262"/>
    <w:rsid w:val="00DD5BEF"/>
    <w:rsid w:val="00DE6E53"/>
    <w:rsid w:val="00DF042A"/>
    <w:rsid w:val="00DF199B"/>
    <w:rsid w:val="00DF2CCB"/>
    <w:rsid w:val="00DF46F7"/>
    <w:rsid w:val="00E011C5"/>
    <w:rsid w:val="00E022CC"/>
    <w:rsid w:val="00E057ED"/>
    <w:rsid w:val="00E133B3"/>
    <w:rsid w:val="00E1618B"/>
    <w:rsid w:val="00E17E35"/>
    <w:rsid w:val="00E211A4"/>
    <w:rsid w:val="00E21844"/>
    <w:rsid w:val="00E25085"/>
    <w:rsid w:val="00E266BD"/>
    <w:rsid w:val="00E273B1"/>
    <w:rsid w:val="00E302D6"/>
    <w:rsid w:val="00E30E07"/>
    <w:rsid w:val="00E31D13"/>
    <w:rsid w:val="00E3527C"/>
    <w:rsid w:val="00E364AD"/>
    <w:rsid w:val="00E4091E"/>
    <w:rsid w:val="00E40BF3"/>
    <w:rsid w:val="00E411C7"/>
    <w:rsid w:val="00E448AD"/>
    <w:rsid w:val="00E44DEB"/>
    <w:rsid w:val="00E46D28"/>
    <w:rsid w:val="00E47745"/>
    <w:rsid w:val="00E47F61"/>
    <w:rsid w:val="00E51515"/>
    <w:rsid w:val="00E52877"/>
    <w:rsid w:val="00E529F8"/>
    <w:rsid w:val="00E559F4"/>
    <w:rsid w:val="00E64BBB"/>
    <w:rsid w:val="00E667C7"/>
    <w:rsid w:val="00E67522"/>
    <w:rsid w:val="00E72D5C"/>
    <w:rsid w:val="00E74214"/>
    <w:rsid w:val="00E77171"/>
    <w:rsid w:val="00E851A5"/>
    <w:rsid w:val="00E93209"/>
    <w:rsid w:val="00E93AD3"/>
    <w:rsid w:val="00E944CB"/>
    <w:rsid w:val="00E94B66"/>
    <w:rsid w:val="00E94CC6"/>
    <w:rsid w:val="00E95106"/>
    <w:rsid w:val="00E96512"/>
    <w:rsid w:val="00EA16DB"/>
    <w:rsid w:val="00EA179D"/>
    <w:rsid w:val="00EA17BC"/>
    <w:rsid w:val="00EA32A1"/>
    <w:rsid w:val="00EA3AFC"/>
    <w:rsid w:val="00EA3E0E"/>
    <w:rsid w:val="00EA4AA5"/>
    <w:rsid w:val="00EA4CF1"/>
    <w:rsid w:val="00EA525A"/>
    <w:rsid w:val="00EA54AA"/>
    <w:rsid w:val="00EB2B2B"/>
    <w:rsid w:val="00EB3517"/>
    <w:rsid w:val="00EB3AF4"/>
    <w:rsid w:val="00EB4B67"/>
    <w:rsid w:val="00EB5515"/>
    <w:rsid w:val="00EB6F99"/>
    <w:rsid w:val="00EB70C8"/>
    <w:rsid w:val="00EC5A2E"/>
    <w:rsid w:val="00EC7B44"/>
    <w:rsid w:val="00ED2EAE"/>
    <w:rsid w:val="00ED334D"/>
    <w:rsid w:val="00ED76CF"/>
    <w:rsid w:val="00EE00E6"/>
    <w:rsid w:val="00EE31A6"/>
    <w:rsid w:val="00EE40D2"/>
    <w:rsid w:val="00EE6E69"/>
    <w:rsid w:val="00EF0163"/>
    <w:rsid w:val="00EF5863"/>
    <w:rsid w:val="00EF5881"/>
    <w:rsid w:val="00EF6AD2"/>
    <w:rsid w:val="00EF6F05"/>
    <w:rsid w:val="00F02ACA"/>
    <w:rsid w:val="00F02FA6"/>
    <w:rsid w:val="00F03F30"/>
    <w:rsid w:val="00F07117"/>
    <w:rsid w:val="00F10D66"/>
    <w:rsid w:val="00F1196F"/>
    <w:rsid w:val="00F1220B"/>
    <w:rsid w:val="00F13A1D"/>
    <w:rsid w:val="00F204E1"/>
    <w:rsid w:val="00F2119C"/>
    <w:rsid w:val="00F2222E"/>
    <w:rsid w:val="00F26C22"/>
    <w:rsid w:val="00F30FC6"/>
    <w:rsid w:val="00F3480B"/>
    <w:rsid w:val="00F3620B"/>
    <w:rsid w:val="00F37263"/>
    <w:rsid w:val="00F4112D"/>
    <w:rsid w:val="00F43D2C"/>
    <w:rsid w:val="00F4535A"/>
    <w:rsid w:val="00F47820"/>
    <w:rsid w:val="00F50E29"/>
    <w:rsid w:val="00F50FC0"/>
    <w:rsid w:val="00F53888"/>
    <w:rsid w:val="00F55C81"/>
    <w:rsid w:val="00F629B1"/>
    <w:rsid w:val="00F633A2"/>
    <w:rsid w:val="00F6488A"/>
    <w:rsid w:val="00F66521"/>
    <w:rsid w:val="00F67807"/>
    <w:rsid w:val="00F67B75"/>
    <w:rsid w:val="00F75457"/>
    <w:rsid w:val="00F766E8"/>
    <w:rsid w:val="00F77685"/>
    <w:rsid w:val="00F815C1"/>
    <w:rsid w:val="00F815F3"/>
    <w:rsid w:val="00F915E7"/>
    <w:rsid w:val="00F9583E"/>
    <w:rsid w:val="00F96185"/>
    <w:rsid w:val="00F97CCC"/>
    <w:rsid w:val="00F97F44"/>
    <w:rsid w:val="00FA0052"/>
    <w:rsid w:val="00FA0191"/>
    <w:rsid w:val="00FA1206"/>
    <w:rsid w:val="00FA210D"/>
    <w:rsid w:val="00FA251B"/>
    <w:rsid w:val="00FA413F"/>
    <w:rsid w:val="00FA579F"/>
    <w:rsid w:val="00FA6DBA"/>
    <w:rsid w:val="00FB047E"/>
    <w:rsid w:val="00FB3BF0"/>
    <w:rsid w:val="00FB48F2"/>
    <w:rsid w:val="00FB4FC9"/>
    <w:rsid w:val="00FB7C2F"/>
    <w:rsid w:val="00FC02D3"/>
    <w:rsid w:val="00FC03DA"/>
    <w:rsid w:val="00FC281A"/>
    <w:rsid w:val="00FC4E15"/>
    <w:rsid w:val="00FC5C3F"/>
    <w:rsid w:val="00FC7312"/>
    <w:rsid w:val="00FC7D3C"/>
    <w:rsid w:val="00FD10F1"/>
    <w:rsid w:val="00FD528A"/>
    <w:rsid w:val="00FD6B9D"/>
    <w:rsid w:val="00FD6F13"/>
    <w:rsid w:val="00FD7CCA"/>
    <w:rsid w:val="00FE30B9"/>
    <w:rsid w:val="00FE3CA5"/>
    <w:rsid w:val="00FE696F"/>
    <w:rsid w:val="00FE792F"/>
    <w:rsid w:val="00FF02D7"/>
    <w:rsid w:val="00FF1458"/>
    <w:rsid w:val="00FF46E2"/>
    <w:rsid w:val="00FF4CD6"/>
    <w:rsid w:val="00FF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7FBD17D-43BE-4DEC-9EA2-4AAD997B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6C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B28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66D"/>
    <w:pPr>
      <w:keepNext/>
      <w:keepLines/>
      <w:bidi w:val="0"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12"/>
  </w:style>
  <w:style w:type="paragraph" w:styleId="Footer">
    <w:name w:val="footer"/>
    <w:basedOn w:val="Normal"/>
    <w:link w:val="FooterChar"/>
    <w:uiPriority w:val="99"/>
    <w:unhideWhenUsed/>
    <w:rsid w:val="00267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12"/>
  </w:style>
  <w:style w:type="paragraph" w:styleId="BalloonText">
    <w:name w:val="Balloon Text"/>
    <w:basedOn w:val="Normal"/>
    <w:link w:val="BalloonTextChar"/>
    <w:uiPriority w:val="99"/>
    <w:semiHidden/>
    <w:unhideWhenUsed/>
    <w:rsid w:val="0026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07D5"/>
    <w:rPr>
      <w:color w:val="0000FF"/>
      <w:u w:val="single"/>
    </w:rPr>
  </w:style>
  <w:style w:type="table" w:styleId="TableGrid">
    <w:name w:val="Table Grid"/>
    <w:basedOn w:val="TableNormal"/>
    <w:uiPriority w:val="59"/>
    <w:rsid w:val="008A4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6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20DC5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20DC5"/>
  </w:style>
  <w:style w:type="paragraph" w:styleId="CommentText">
    <w:name w:val="annotation text"/>
    <w:basedOn w:val="Normal"/>
    <w:link w:val="CommentTextChar"/>
    <w:uiPriority w:val="99"/>
    <w:unhideWhenUsed/>
    <w:rsid w:val="00613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EE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B2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ongtext">
    <w:name w:val="long_text"/>
    <w:basedOn w:val="DefaultParagraphFont"/>
    <w:rsid w:val="004820A3"/>
  </w:style>
  <w:style w:type="table" w:styleId="LightGrid-Accent3">
    <w:name w:val="Light Grid Accent 3"/>
    <w:basedOn w:val="TableNormal"/>
    <w:uiPriority w:val="62"/>
    <w:rsid w:val="004820A3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9446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446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350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2012-01-18T00:00:00</PublishDate>
  <Abstract> نموذج (1) " خطة تحسين مقرر دراسي لعضو هيئة تدريس"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3BD382-9441-466F-99CF-DD347BA1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خـــطة تحسين المقرر الدراسي</vt:lpstr>
      <vt:lpstr>خـــطة تحسين المقرر الدراسي</vt:lpstr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خـــطة تحسين المقرر الدراسي</dc:title>
  <dc:subject>وفقاً لتقييم الطلاب والطالبات للمقرر والأداء بغرض تحسين وتطوير العملية التعليمية</dc:subject>
  <dc:creator>وحدة القياس والتقويم</dc:creator>
  <cp:lastModifiedBy>drsaeed</cp:lastModifiedBy>
  <cp:revision>49</cp:revision>
  <cp:lastPrinted>2018-11-19T17:35:00Z</cp:lastPrinted>
  <dcterms:created xsi:type="dcterms:W3CDTF">2018-10-10T16:26:00Z</dcterms:created>
  <dcterms:modified xsi:type="dcterms:W3CDTF">2018-11-19T17:35:00Z</dcterms:modified>
</cp:coreProperties>
</file>